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D544" w14:textId="7A8D7AA3" w:rsidR="00FC1C7E" w:rsidRPr="00607271" w:rsidRDefault="00FC1C7E" w:rsidP="00FC1C7E">
      <w:pPr>
        <w:pStyle w:val="Heading1"/>
        <w:rPr>
          <w:rFonts w:asciiTheme="minorHAnsi" w:hAnsiTheme="minorHAnsi" w:cstheme="minorHAnsi"/>
          <w:szCs w:val="28"/>
        </w:rPr>
      </w:pPr>
      <w:r w:rsidRPr="00607271">
        <w:rPr>
          <w:rFonts w:asciiTheme="minorHAnsi" w:hAnsiTheme="minorHAnsi" w:cstheme="minorHAnsi"/>
          <w:szCs w:val="28"/>
        </w:rPr>
        <w:t xml:space="preserve">City of Sydney Mayoral Candidates </w:t>
      </w:r>
      <w:r w:rsidR="006E60EC" w:rsidRPr="00607271">
        <w:rPr>
          <w:rFonts w:asciiTheme="minorHAnsi" w:hAnsiTheme="minorHAnsi" w:cstheme="minorHAnsi"/>
          <w:szCs w:val="28"/>
        </w:rPr>
        <w:t>“</w:t>
      </w:r>
      <w:r w:rsidR="002A51FA" w:rsidRPr="00607271">
        <w:rPr>
          <w:rFonts w:asciiTheme="minorHAnsi" w:hAnsiTheme="minorHAnsi" w:cstheme="minorHAnsi"/>
          <w:i/>
          <w:szCs w:val="28"/>
        </w:rPr>
        <w:t>Please Explain</w:t>
      </w:r>
      <w:r w:rsidR="006E60EC" w:rsidRPr="00607271">
        <w:rPr>
          <w:rFonts w:asciiTheme="minorHAnsi" w:hAnsiTheme="minorHAnsi" w:cstheme="minorHAnsi"/>
          <w:i/>
          <w:szCs w:val="28"/>
        </w:rPr>
        <w:t>….”</w:t>
      </w:r>
      <w:r w:rsidR="00781718" w:rsidRPr="00607271">
        <w:rPr>
          <w:rFonts w:asciiTheme="minorHAnsi" w:hAnsiTheme="minorHAnsi" w:cstheme="minorHAnsi"/>
          <w:i/>
          <w:szCs w:val="28"/>
        </w:rPr>
        <w:t xml:space="preserve"> </w:t>
      </w:r>
      <w:r w:rsidRPr="00607271">
        <w:rPr>
          <w:rFonts w:asciiTheme="minorHAnsi" w:hAnsiTheme="minorHAnsi" w:cstheme="minorHAnsi"/>
          <w:szCs w:val="28"/>
        </w:rPr>
        <w:t>Foru</w:t>
      </w:r>
      <w:r w:rsidR="00A87258" w:rsidRPr="00607271">
        <w:rPr>
          <w:rFonts w:asciiTheme="minorHAnsi" w:hAnsiTheme="minorHAnsi" w:cstheme="minorHAnsi"/>
          <w:szCs w:val="28"/>
        </w:rPr>
        <w:t>m</w:t>
      </w:r>
      <w:r w:rsidR="00781718" w:rsidRPr="00607271">
        <w:rPr>
          <w:rFonts w:asciiTheme="minorHAnsi" w:hAnsiTheme="minorHAnsi" w:cstheme="minorHAnsi"/>
          <w:szCs w:val="28"/>
        </w:rPr>
        <w:t xml:space="preserve"> </w:t>
      </w:r>
    </w:p>
    <w:p w14:paraId="508D5DAB" w14:textId="77777777" w:rsidR="00FC1C7E" w:rsidRPr="00FC1C7E" w:rsidRDefault="00FC1C7E" w:rsidP="00FC1C7E">
      <w:pPr>
        <w:rPr>
          <w:rFonts w:asciiTheme="minorHAnsi" w:hAnsiTheme="minorHAnsi" w:cstheme="minorHAnsi"/>
        </w:rPr>
      </w:pPr>
    </w:p>
    <w:p w14:paraId="6052A885" w14:textId="51FF560C" w:rsidR="000E699E" w:rsidRPr="00374A23" w:rsidRDefault="000E699E" w:rsidP="001C7963">
      <w:pPr>
        <w:rPr>
          <w:rFonts w:ascii="Arial" w:hAnsi="Arial" w:cs="Arial"/>
          <w:b/>
          <w:iCs/>
          <w:color w:val="FF0000"/>
          <w:sz w:val="28"/>
          <w:szCs w:val="28"/>
        </w:rPr>
      </w:pPr>
      <w:r w:rsidRPr="00374A23">
        <w:rPr>
          <w:rFonts w:ascii="Arial" w:hAnsi="Arial" w:cs="Arial"/>
          <w:b/>
          <w:iCs/>
          <w:color w:val="FF0000"/>
          <w:sz w:val="28"/>
          <w:szCs w:val="28"/>
        </w:rPr>
        <w:t xml:space="preserve">Questions embargoed </w:t>
      </w:r>
      <w:r w:rsidR="00BD4772" w:rsidRPr="00374A23">
        <w:rPr>
          <w:rFonts w:ascii="Arial" w:hAnsi="Arial" w:cs="Arial"/>
          <w:b/>
          <w:iCs/>
          <w:color w:val="FF0000"/>
          <w:sz w:val="28"/>
          <w:szCs w:val="28"/>
        </w:rPr>
        <w:t>8</w:t>
      </w:r>
      <w:r w:rsidR="00607271" w:rsidRPr="00374A23">
        <w:rPr>
          <w:rFonts w:ascii="Arial" w:hAnsi="Arial" w:cs="Arial"/>
          <w:b/>
          <w:iCs/>
          <w:color w:val="FF0000"/>
          <w:sz w:val="28"/>
          <w:szCs w:val="28"/>
        </w:rPr>
        <w:t>am Wednesday 4 September 2024</w:t>
      </w:r>
    </w:p>
    <w:p w14:paraId="66F1992B" w14:textId="77777777" w:rsidR="00374A23" w:rsidRDefault="00374A23" w:rsidP="001C7963">
      <w:pPr>
        <w:rPr>
          <w:rFonts w:ascii="Arial" w:hAnsi="Arial" w:cs="Arial"/>
          <w:b/>
          <w:iCs/>
        </w:rPr>
      </w:pPr>
    </w:p>
    <w:p w14:paraId="319794B7" w14:textId="77777777" w:rsidR="00264C69" w:rsidRDefault="00264C69" w:rsidP="001C7963">
      <w:pPr>
        <w:rPr>
          <w:rFonts w:ascii="Arial" w:hAnsi="Arial" w:cs="Arial"/>
          <w:b/>
          <w:iCs/>
        </w:rPr>
      </w:pPr>
    </w:p>
    <w:p w14:paraId="3343ED0E" w14:textId="77777777" w:rsidR="00264C69" w:rsidRDefault="00264C69" w:rsidP="001C7963">
      <w:pPr>
        <w:rPr>
          <w:rFonts w:ascii="Arial" w:hAnsi="Arial" w:cs="Arial"/>
          <w:b/>
          <w:iCs/>
        </w:rPr>
      </w:pPr>
    </w:p>
    <w:p w14:paraId="6E3FEBD4" w14:textId="1F30EEC0" w:rsidR="002D59C4" w:rsidRPr="00894C4A" w:rsidRDefault="002D59C4" w:rsidP="001C7963">
      <w:pPr>
        <w:rPr>
          <w:rFonts w:ascii="Arial" w:hAnsi="Arial" w:cs="Arial"/>
          <w:b/>
          <w:iCs/>
        </w:rPr>
      </w:pPr>
      <w:r w:rsidRPr="00894C4A">
        <w:rPr>
          <w:rFonts w:ascii="Arial" w:hAnsi="Arial" w:cs="Arial"/>
          <w:b/>
          <w:iCs/>
        </w:rPr>
        <w:t>ASKING THE QUESTIONS</w:t>
      </w:r>
    </w:p>
    <w:p w14:paraId="051E5E1A" w14:textId="6402A64F" w:rsidR="002D59C4" w:rsidRDefault="002D59C4" w:rsidP="001C7963">
      <w:pPr>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w:t>
      </w:r>
    </w:p>
    <w:p w14:paraId="7B1F032B" w14:textId="0324FA22" w:rsidR="001C7963" w:rsidRPr="00C23943" w:rsidRDefault="00FC1C7E" w:rsidP="001C7963">
      <w:pPr>
        <w:rPr>
          <w:rFonts w:ascii="Arial" w:hAnsi="Arial" w:cs="Arial"/>
          <w:b/>
          <w:iCs/>
        </w:rPr>
      </w:pPr>
      <w:r w:rsidRPr="00C23943">
        <w:rPr>
          <w:rFonts w:ascii="Arial" w:hAnsi="Arial" w:cs="Arial"/>
          <w:b/>
          <w:iCs/>
        </w:rPr>
        <w:t>Question 1</w:t>
      </w:r>
      <w:r w:rsidRPr="00C23943">
        <w:rPr>
          <w:rFonts w:ascii="Arial" w:hAnsi="Arial" w:cs="Arial"/>
          <w:b/>
          <w:iCs/>
        </w:rPr>
        <w:tab/>
      </w:r>
      <w:r w:rsidR="002D59C4" w:rsidRPr="00C23943">
        <w:rPr>
          <w:rFonts w:ascii="Arial" w:hAnsi="Arial" w:cs="Arial"/>
          <w:b/>
          <w:iCs/>
        </w:rPr>
        <w:t>Tenants Union CEO</w:t>
      </w:r>
      <w:r w:rsidR="002D59C4" w:rsidRPr="00C23943">
        <w:rPr>
          <w:rFonts w:ascii="Arial" w:hAnsi="Arial" w:cs="Arial"/>
          <w:b/>
          <w:iCs/>
        </w:rPr>
        <w:tab/>
      </w:r>
      <w:r w:rsidRPr="00C23943">
        <w:rPr>
          <w:rFonts w:ascii="Arial" w:hAnsi="Arial" w:cs="Arial"/>
          <w:b/>
          <w:iCs/>
        </w:rPr>
        <w:tab/>
      </w:r>
      <w:r w:rsidRPr="00C23943">
        <w:rPr>
          <w:rFonts w:ascii="Arial" w:hAnsi="Arial" w:cs="Arial"/>
          <w:b/>
          <w:iCs/>
        </w:rPr>
        <w:tab/>
      </w:r>
      <w:r w:rsidR="00C23943">
        <w:rPr>
          <w:rFonts w:ascii="Arial" w:hAnsi="Arial" w:cs="Arial"/>
          <w:b/>
          <w:iCs/>
        </w:rPr>
        <w:tab/>
      </w:r>
      <w:r w:rsidR="002D59C4" w:rsidRPr="00C23943">
        <w:rPr>
          <w:rFonts w:ascii="Arial" w:hAnsi="Arial" w:cs="Arial"/>
          <w:b/>
          <w:iCs/>
        </w:rPr>
        <w:t xml:space="preserve">Leo Patterson Ross </w:t>
      </w:r>
    </w:p>
    <w:p w14:paraId="6ADA096B" w14:textId="77777777" w:rsidR="0023401D" w:rsidRPr="0023401D" w:rsidRDefault="0023401D" w:rsidP="0023401D">
      <w:pPr>
        <w:spacing w:before="120" w:after="120"/>
        <w:rPr>
          <w:rFonts w:asciiTheme="minorHAnsi" w:hAnsiTheme="minorHAnsi" w:cstheme="minorHAnsi"/>
          <w:b/>
          <w:bCs/>
        </w:rPr>
      </w:pPr>
      <w:r w:rsidRPr="0023401D">
        <w:rPr>
          <w:rFonts w:asciiTheme="minorHAnsi" w:hAnsiTheme="minorHAnsi" w:cstheme="minorHAnsi"/>
          <w:b/>
          <w:bCs/>
        </w:rPr>
        <w:t xml:space="preserve">Affordable Housing </w:t>
      </w:r>
    </w:p>
    <w:p w14:paraId="49A84216" w14:textId="77777777" w:rsidR="0023401D" w:rsidRPr="0023401D" w:rsidRDefault="0023401D" w:rsidP="0023401D">
      <w:pPr>
        <w:rPr>
          <w:rFonts w:asciiTheme="minorHAnsi" w:hAnsiTheme="minorHAnsi" w:cstheme="minorHAnsi"/>
        </w:rPr>
      </w:pPr>
      <w:r w:rsidRPr="0023401D">
        <w:rPr>
          <w:rFonts w:asciiTheme="minorHAnsi" w:hAnsiTheme="minorHAnsi" w:cstheme="minorHAnsi"/>
        </w:rPr>
        <w:t>To address the housing crisis, some collaboration between different levels of Government is desirable.</w:t>
      </w:r>
    </w:p>
    <w:p w14:paraId="56FC1557" w14:textId="77777777" w:rsidR="0023401D" w:rsidRPr="0023401D" w:rsidRDefault="0023401D" w:rsidP="0023401D">
      <w:pPr>
        <w:rPr>
          <w:rFonts w:asciiTheme="minorHAnsi" w:hAnsiTheme="minorHAnsi" w:cstheme="minorHAnsi"/>
        </w:rPr>
      </w:pPr>
      <w:r w:rsidRPr="0023401D">
        <w:rPr>
          <w:rFonts w:asciiTheme="minorHAnsi" w:hAnsiTheme="minorHAnsi" w:cstheme="minorHAnsi"/>
        </w:rPr>
        <w:t xml:space="preserve">Announcements of ‘up to 15%’ affordable housing seem to become more like 3% affordable housing by the time the build starts.  </w:t>
      </w:r>
    </w:p>
    <w:p w14:paraId="70476F4E" w14:textId="77777777" w:rsidR="0023401D" w:rsidRDefault="0023401D" w:rsidP="0023401D">
      <w:pPr>
        <w:rPr>
          <w:rFonts w:asciiTheme="minorHAnsi" w:hAnsiTheme="minorHAnsi" w:cstheme="minorHAnsi"/>
        </w:rPr>
      </w:pPr>
    </w:p>
    <w:p w14:paraId="1FCB9229" w14:textId="570B8703" w:rsidR="0023401D" w:rsidRPr="0023401D" w:rsidRDefault="0023401D" w:rsidP="0023401D">
      <w:pPr>
        <w:rPr>
          <w:rFonts w:asciiTheme="minorHAnsi" w:hAnsiTheme="minorHAnsi" w:cstheme="minorHAnsi"/>
        </w:rPr>
      </w:pPr>
      <w:r w:rsidRPr="0023401D">
        <w:rPr>
          <w:rFonts w:asciiTheme="minorHAnsi" w:hAnsiTheme="minorHAnsi" w:cstheme="minorHAnsi"/>
        </w:rPr>
        <w:t xml:space="preserve">The Sydney Alliance supports the goal of 15% affordable housing in new developments across Greater Sydney, with affordable housing to managed by public or not-for-profit community providers for the long term. </w:t>
      </w:r>
    </w:p>
    <w:p w14:paraId="11DFF01F" w14:textId="77777777" w:rsidR="0023401D" w:rsidRDefault="0023401D" w:rsidP="0023401D">
      <w:pPr>
        <w:rPr>
          <w:rFonts w:asciiTheme="minorHAnsi" w:hAnsiTheme="minorHAnsi" w:cstheme="minorHAnsi"/>
        </w:rPr>
      </w:pPr>
    </w:p>
    <w:p w14:paraId="5FB2E36B" w14:textId="5BBD8D3B" w:rsidR="0023401D" w:rsidRPr="0023401D" w:rsidRDefault="0023401D" w:rsidP="0023401D">
      <w:pPr>
        <w:rPr>
          <w:rFonts w:asciiTheme="minorHAnsi" w:hAnsiTheme="minorHAnsi" w:cstheme="minorHAnsi"/>
        </w:rPr>
      </w:pPr>
      <w:r w:rsidRPr="0023401D">
        <w:rPr>
          <w:rFonts w:asciiTheme="minorHAnsi" w:hAnsiTheme="minorHAnsi" w:cstheme="minorHAnsi"/>
        </w:rPr>
        <w:t xml:space="preserve">As a future Mayor or Councillor in the City of Sydney, what is your position on the City of Sydney working toward affordable housing and what is the </w:t>
      </w:r>
      <w:r w:rsidRPr="0023401D">
        <w:rPr>
          <w:rFonts w:asciiTheme="minorHAnsi" w:hAnsiTheme="minorHAnsi" w:cstheme="minorHAnsi"/>
          <w:i/>
          <w:iCs/>
        </w:rPr>
        <w:t xml:space="preserve">minimum </w:t>
      </w:r>
      <w:r w:rsidRPr="0023401D">
        <w:rPr>
          <w:rFonts w:asciiTheme="minorHAnsi" w:hAnsiTheme="minorHAnsi" w:cstheme="minorHAnsi"/>
        </w:rPr>
        <w:t xml:space="preserve">level of affordable housing you support in new development approvals?  </w:t>
      </w:r>
    </w:p>
    <w:p w14:paraId="21A417A0" w14:textId="4FE9F97E" w:rsidR="001C7963" w:rsidRDefault="001C7963" w:rsidP="001C7963">
      <w:pPr>
        <w:rPr>
          <w:rFonts w:ascii="Arial" w:hAnsi="Arial" w:cs="Arial"/>
          <w:iCs/>
        </w:rPr>
      </w:pPr>
    </w:p>
    <w:p w14:paraId="5E153495" w14:textId="77777777" w:rsidR="00264C69" w:rsidRDefault="00264C69" w:rsidP="001C7963">
      <w:pPr>
        <w:rPr>
          <w:rFonts w:ascii="Arial" w:hAnsi="Arial" w:cs="Arial"/>
          <w:iCs/>
        </w:rPr>
      </w:pPr>
    </w:p>
    <w:p w14:paraId="7DE23A0D" w14:textId="77777777" w:rsidR="0023401D" w:rsidRDefault="0023401D" w:rsidP="001C7963">
      <w:pPr>
        <w:rPr>
          <w:rFonts w:ascii="Arial" w:hAnsi="Arial" w:cs="Arial"/>
          <w:iCs/>
        </w:rPr>
      </w:pPr>
    </w:p>
    <w:p w14:paraId="056D7E96" w14:textId="004AC435" w:rsidR="002D59C4" w:rsidRPr="00C23943" w:rsidRDefault="00FC1C7E" w:rsidP="001C7963">
      <w:pPr>
        <w:rPr>
          <w:rFonts w:ascii="Arial" w:hAnsi="Arial" w:cs="Arial"/>
          <w:b/>
          <w:iCs/>
        </w:rPr>
      </w:pPr>
      <w:r w:rsidRPr="00C23943">
        <w:rPr>
          <w:rFonts w:ascii="Arial" w:hAnsi="Arial" w:cs="Arial"/>
          <w:b/>
          <w:iCs/>
        </w:rPr>
        <w:t>Question 2</w:t>
      </w:r>
      <w:r w:rsidRPr="00C23943">
        <w:rPr>
          <w:rFonts w:ascii="Arial" w:hAnsi="Arial" w:cs="Arial"/>
          <w:b/>
          <w:iCs/>
        </w:rPr>
        <w:tab/>
      </w:r>
      <w:r w:rsidR="002D59C4" w:rsidRPr="00C23943">
        <w:rPr>
          <w:rFonts w:ascii="Arial" w:hAnsi="Arial" w:cs="Arial"/>
          <w:b/>
          <w:iCs/>
        </w:rPr>
        <w:t>Solar Citizens CEO</w:t>
      </w:r>
      <w:r w:rsidR="002D59C4" w:rsidRPr="00C23943">
        <w:rPr>
          <w:rFonts w:ascii="Arial" w:hAnsi="Arial" w:cs="Arial"/>
          <w:b/>
          <w:iCs/>
        </w:rPr>
        <w:tab/>
      </w:r>
      <w:r w:rsidR="002D59C4" w:rsidRPr="00C23943">
        <w:rPr>
          <w:rFonts w:ascii="Arial" w:hAnsi="Arial" w:cs="Arial"/>
          <w:b/>
          <w:iCs/>
        </w:rPr>
        <w:tab/>
      </w:r>
      <w:r w:rsidRPr="00C23943">
        <w:rPr>
          <w:rFonts w:ascii="Arial" w:hAnsi="Arial" w:cs="Arial"/>
          <w:b/>
          <w:iCs/>
        </w:rPr>
        <w:tab/>
      </w:r>
      <w:r w:rsidR="00C23943">
        <w:rPr>
          <w:rFonts w:ascii="Arial" w:hAnsi="Arial" w:cs="Arial"/>
          <w:b/>
          <w:iCs/>
        </w:rPr>
        <w:tab/>
      </w:r>
      <w:r w:rsidR="002D59C4" w:rsidRPr="00C23943">
        <w:rPr>
          <w:rFonts w:ascii="Arial" w:hAnsi="Arial" w:cs="Arial"/>
          <w:b/>
          <w:iCs/>
        </w:rPr>
        <w:t xml:space="preserve">Heidi </w:t>
      </w:r>
      <w:r w:rsidRPr="00C23943">
        <w:rPr>
          <w:rFonts w:ascii="Arial" w:hAnsi="Arial" w:cs="Arial"/>
          <w:b/>
          <w:iCs/>
        </w:rPr>
        <w:t>D</w:t>
      </w:r>
      <w:r w:rsidR="002D59C4" w:rsidRPr="00C23943">
        <w:rPr>
          <w:rFonts w:ascii="Arial" w:hAnsi="Arial" w:cs="Arial"/>
          <w:b/>
          <w:iCs/>
        </w:rPr>
        <w:t>ouglas</w:t>
      </w:r>
    </w:p>
    <w:p w14:paraId="59F8F938" w14:textId="77777777" w:rsidR="0023401D" w:rsidRPr="0023401D" w:rsidRDefault="0023401D" w:rsidP="0023401D">
      <w:pPr>
        <w:spacing w:before="120" w:after="120"/>
        <w:rPr>
          <w:rFonts w:asciiTheme="minorHAnsi" w:hAnsiTheme="minorHAnsi" w:cstheme="minorHAnsi"/>
          <w:b/>
          <w:bCs/>
        </w:rPr>
      </w:pPr>
      <w:r w:rsidRPr="0023401D">
        <w:rPr>
          <w:rFonts w:asciiTheme="minorHAnsi" w:hAnsiTheme="minorHAnsi" w:cstheme="minorHAnsi"/>
          <w:b/>
          <w:bCs/>
        </w:rPr>
        <w:t>Sustainable Energy</w:t>
      </w:r>
    </w:p>
    <w:p w14:paraId="3F7DB030" w14:textId="77777777" w:rsidR="0023401D" w:rsidRPr="0023401D" w:rsidRDefault="0023401D" w:rsidP="0023401D">
      <w:pPr>
        <w:rPr>
          <w:rFonts w:asciiTheme="minorHAnsi" w:hAnsiTheme="minorHAnsi" w:cstheme="minorHAnsi"/>
        </w:rPr>
      </w:pPr>
      <w:r w:rsidRPr="0023401D">
        <w:rPr>
          <w:rFonts w:asciiTheme="minorHAnsi" w:hAnsiTheme="minorHAnsi" w:cstheme="minorHAnsi"/>
        </w:rPr>
        <w:t>The City of Sydney has enough scale and capacity to enable community batteries, solar installations and other renewable energy initiatives.</w:t>
      </w:r>
    </w:p>
    <w:p w14:paraId="19365EBC" w14:textId="77777777" w:rsidR="00C23943" w:rsidRDefault="00C23943" w:rsidP="0023401D">
      <w:pPr>
        <w:rPr>
          <w:rFonts w:asciiTheme="minorHAnsi" w:hAnsiTheme="minorHAnsi" w:cstheme="minorHAnsi"/>
        </w:rPr>
      </w:pPr>
    </w:p>
    <w:p w14:paraId="53DCE8EB" w14:textId="089A0ECC" w:rsidR="0023401D" w:rsidRPr="0023401D" w:rsidRDefault="0023401D" w:rsidP="0023401D">
      <w:pPr>
        <w:rPr>
          <w:rFonts w:asciiTheme="minorHAnsi" w:hAnsiTheme="minorHAnsi" w:cstheme="minorHAnsi"/>
        </w:rPr>
      </w:pPr>
      <w:r w:rsidRPr="0023401D">
        <w:rPr>
          <w:rFonts w:asciiTheme="minorHAnsi" w:hAnsiTheme="minorHAnsi" w:cstheme="minorHAnsi"/>
        </w:rPr>
        <w:t>The City of Sydney could provide renewable, environmentally friendly and more affordable energy alternatives for renters, apartment dwellers, public housing tenants and not-for-profit organisations within the City of Sydney.  This helps the environment and simultaneously addresses the cost of living crisis.</w:t>
      </w:r>
    </w:p>
    <w:p w14:paraId="230B6E7A" w14:textId="77777777" w:rsidR="00C23943" w:rsidRDefault="00C23943" w:rsidP="0023401D">
      <w:pPr>
        <w:rPr>
          <w:rFonts w:asciiTheme="minorHAnsi" w:hAnsiTheme="minorHAnsi" w:cstheme="minorHAnsi"/>
        </w:rPr>
      </w:pPr>
    </w:p>
    <w:p w14:paraId="5CE06426" w14:textId="3698E810" w:rsidR="0023401D" w:rsidRPr="0023401D" w:rsidRDefault="0023401D" w:rsidP="0023401D">
      <w:pPr>
        <w:rPr>
          <w:rFonts w:asciiTheme="minorHAnsi" w:hAnsiTheme="minorHAnsi" w:cstheme="minorHAnsi"/>
        </w:rPr>
      </w:pPr>
      <w:r w:rsidRPr="0023401D">
        <w:rPr>
          <w:rFonts w:asciiTheme="minorHAnsi" w:hAnsiTheme="minorHAnsi" w:cstheme="minorHAnsi"/>
        </w:rPr>
        <w:t>As a future Mayor or Councillor in the City of Sydney, will you work with the Sydney Alliance Local Team within the City of Sydney to make renewable energy available for renters, public housing tenants and not-for-profits?</w:t>
      </w:r>
    </w:p>
    <w:p w14:paraId="2D9BB643" w14:textId="77777777" w:rsidR="00C23943" w:rsidRDefault="00C23943" w:rsidP="001C7963">
      <w:pPr>
        <w:rPr>
          <w:rFonts w:ascii="Arial" w:hAnsi="Arial" w:cs="Arial"/>
          <w:b/>
          <w:iCs/>
        </w:rPr>
      </w:pPr>
    </w:p>
    <w:p w14:paraId="5F4F70C0" w14:textId="5D8DE39B" w:rsidR="00374A23" w:rsidRDefault="00374A23">
      <w:pPr>
        <w:rPr>
          <w:rFonts w:ascii="Arial" w:hAnsi="Arial" w:cs="Arial"/>
          <w:b/>
          <w:iCs/>
        </w:rPr>
      </w:pPr>
      <w:r>
        <w:rPr>
          <w:rFonts w:ascii="Arial" w:hAnsi="Arial" w:cs="Arial"/>
          <w:b/>
          <w:iCs/>
        </w:rPr>
        <w:br w:type="page"/>
      </w:r>
    </w:p>
    <w:p w14:paraId="08C1FC5B" w14:textId="4ACE16D9" w:rsidR="002D59C4" w:rsidRPr="00C23943" w:rsidRDefault="00FC1C7E" w:rsidP="001C7963">
      <w:pPr>
        <w:rPr>
          <w:rFonts w:ascii="Arial" w:hAnsi="Arial" w:cs="Arial"/>
          <w:b/>
          <w:iCs/>
        </w:rPr>
      </w:pPr>
      <w:r w:rsidRPr="00C23943">
        <w:rPr>
          <w:rFonts w:ascii="Arial" w:hAnsi="Arial" w:cs="Arial"/>
          <w:b/>
          <w:iCs/>
        </w:rPr>
        <w:lastRenderedPageBreak/>
        <w:t xml:space="preserve">Question3 </w:t>
      </w:r>
      <w:r w:rsidRPr="00C23943">
        <w:rPr>
          <w:rFonts w:ascii="Arial" w:hAnsi="Arial" w:cs="Arial"/>
          <w:b/>
          <w:iCs/>
        </w:rPr>
        <w:tab/>
      </w:r>
      <w:r w:rsidR="002D59C4" w:rsidRPr="00C23943">
        <w:rPr>
          <w:rFonts w:ascii="Arial" w:hAnsi="Arial" w:cs="Arial"/>
          <w:b/>
          <w:iCs/>
        </w:rPr>
        <w:t>Glebe Youth Service CEO</w:t>
      </w:r>
      <w:r w:rsidR="002D59C4" w:rsidRPr="00C23943">
        <w:rPr>
          <w:rFonts w:ascii="Arial" w:hAnsi="Arial" w:cs="Arial"/>
          <w:b/>
          <w:iCs/>
        </w:rPr>
        <w:tab/>
      </w:r>
      <w:r w:rsidR="002D59C4" w:rsidRPr="00C23943">
        <w:rPr>
          <w:rFonts w:ascii="Arial" w:hAnsi="Arial" w:cs="Arial"/>
          <w:b/>
          <w:iCs/>
        </w:rPr>
        <w:tab/>
      </w:r>
      <w:r w:rsidRPr="00C23943">
        <w:rPr>
          <w:rFonts w:ascii="Arial" w:hAnsi="Arial" w:cs="Arial"/>
          <w:b/>
          <w:iCs/>
        </w:rPr>
        <w:tab/>
      </w:r>
      <w:r w:rsidR="002D59C4" w:rsidRPr="00C23943">
        <w:rPr>
          <w:rFonts w:ascii="Arial" w:hAnsi="Arial" w:cs="Arial"/>
          <w:b/>
          <w:iCs/>
        </w:rPr>
        <w:t xml:space="preserve">Mitra </w:t>
      </w:r>
      <w:proofErr w:type="spellStart"/>
      <w:r w:rsidR="002D59C4" w:rsidRPr="00C23943">
        <w:rPr>
          <w:rFonts w:ascii="Arial" w:hAnsi="Arial" w:cs="Arial"/>
          <w:b/>
          <w:iCs/>
        </w:rPr>
        <w:t>Gusheh</w:t>
      </w:r>
      <w:proofErr w:type="spellEnd"/>
      <w:r w:rsidR="002D59C4" w:rsidRPr="00C23943">
        <w:rPr>
          <w:rFonts w:ascii="Arial" w:hAnsi="Arial" w:cs="Arial"/>
          <w:b/>
          <w:iCs/>
        </w:rPr>
        <w:tab/>
      </w:r>
      <w:r w:rsidR="002D59C4" w:rsidRPr="00C23943">
        <w:rPr>
          <w:rFonts w:ascii="Arial" w:hAnsi="Arial" w:cs="Arial"/>
          <w:b/>
          <w:iCs/>
        </w:rPr>
        <w:tab/>
      </w:r>
    </w:p>
    <w:p w14:paraId="1A9A74D2" w14:textId="77777777" w:rsidR="0023401D" w:rsidRPr="0023401D" w:rsidRDefault="0023401D" w:rsidP="0023401D">
      <w:pPr>
        <w:spacing w:before="120" w:after="120"/>
        <w:rPr>
          <w:rFonts w:asciiTheme="minorHAnsi" w:hAnsiTheme="minorHAnsi" w:cstheme="minorHAnsi"/>
          <w:b/>
          <w:bCs/>
        </w:rPr>
      </w:pPr>
      <w:r w:rsidRPr="0023401D">
        <w:rPr>
          <w:rFonts w:asciiTheme="minorHAnsi" w:hAnsiTheme="minorHAnsi" w:cstheme="minorHAnsi"/>
          <w:b/>
          <w:bCs/>
        </w:rPr>
        <w:t>Core Funding for Place Based Organisations</w:t>
      </w:r>
    </w:p>
    <w:p w14:paraId="32804C52" w14:textId="77777777" w:rsidR="0023401D" w:rsidRPr="0023401D" w:rsidRDefault="0023401D" w:rsidP="0023401D">
      <w:pPr>
        <w:rPr>
          <w:rFonts w:asciiTheme="minorHAnsi" w:hAnsiTheme="minorHAnsi" w:cstheme="minorHAnsi"/>
        </w:rPr>
      </w:pPr>
      <w:r w:rsidRPr="0023401D">
        <w:rPr>
          <w:rFonts w:asciiTheme="minorHAnsi" w:hAnsiTheme="minorHAnsi" w:cstheme="minorHAnsi"/>
        </w:rPr>
        <w:t xml:space="preserve">As the recent violence in Glebe illustrated, and confirmed unanimously by community attendees at community meetings, small place based not-for-profit organisations with established track records have the trust and community connections to most effectively respond to community needs.  </w:t>
      </w:r>
    </w:p>
    <w:p w14:paraId="1AE16062" w14:textId="77777777" w:rsidR="00C23943" w:rsidRDefault="00C23943" w:rsidP="0023401D">
      <w:pPr>
        <w:rPr>
          <w:rFonts w:asciiTheme="minorHAnsi" w:hAnsiTheme="minorHAnsi" w:cstheme="minorHAnsi"/>
        </w:rPr>
      </w:pPr>
    </w:p>
    <w:p w14:paraId="7EFCA9D2" w14:textId="56ABE0F1" w:rsidR="0023401D" w:rsidRPr="0023401D" w:rsidRDefault="0023401D" w:rsidP="0023401D">
      <w:pPr>
        <w:rPr>
          <w:rFonts w:asciiTheme="minorHAnsi" w:hAnsiTheme="minorHAnsi" w:cstheme="minorHAnsi"/>
        </w:rPr>
      </w:pPr>
      <w:r w:rsidRPr="0023401D">
        <w:rPr>
          <w:rFonts w:asciiTheme="minorHAnsi" w:hAnsiTheme="minorHAnsi" w:cstheme="minorHAnsi"/>
        </w:rPr>
        <w:t xml:space="preserve">Yet unlike Government provided services, small not-for-profits have no core funding that enables a stable base for projects and initiatives.  An inordinate amount of time is spent securing funding from the NSW Government and City of Sydney, addressing criteria set by Government which has less knowledge of what is </w:t>
      </w:r>
      <w:proofErr w:type="gramStart"/>
      <w:r w:rsidRPr="0023401D">
        <w:rPr>
          <w:rFonts w:asciiTheme="minorHAnsi" w:hAnsiTheme="minorHAnsi" w:cstheme="minorHAnsi"/>
        </w:rPr>
        <w:t>actually required</w:t>
      </w:r>
      <w:proofErr w:type="gramEnd"/>
      <w:r w:rsidRPr="0023401D">
        <w:rPr>
          <w:rFonts w:asciiTheme="minorHAnsi" w:hAnsiTheme="minorHAnsi" w:cstheme="minorHAnsi"/>
        </w:rPr>
        <w:t xml:space="preserve"> in the local community.</w:t>
      </w:r>
    </w:p>
    <w:p w14:paraId="3CC39834" w14:textId="77777777" w:rsidR="00FC1C7E" w:rsidRDefault="00FC1C7E" w:rsidP="0023401D">
      <w:pPr>
        <w:rPr>
          <w:rFonts w:asciiTheme="minorHAnsi" w:hAnsiTheme="minorHAnsi" w:cstheme="minorHAnsi"/>
        </w:rPr>
      </w:pPr>
    </w:p>
    <w:p w14:paraId="3E0BDACB" w14:textId="072F5F15" w:rsidR="0023401D" w:rsidRPr="0023401D" w:rsidRDefault="0023401D" w:rsidP="0023401D">
      <w:pPr>
        <w:rPr>
          <w:rFonts w:asciiTheme="minorHAnsi" w:hAnsiTheme="minorHAnsi" w:cstheme="minorHAnsi"/>
        </w:rPr>
      </w:pPr>
      <w:r w:rsidRPr="0023401D">
        <w:rPr>
          <w:rFonts w:asciiTheme="minorHAnsi" w:hAnsiTheme="minorHAnsi" w:cstheme="minorHAnsi"/>
        </w:rPr>
        <w:t>As a future Mayor or Councillor in the City of Sydney, will you work with the Sydney Alliance to develop policies for credible place</w:t>
      </w:r>
      <w:r w:rsidR="00FC1C7E">
        <w:rPr>
          <w:rFonts w:asciiTheme="minorHAnsi" w:hAnsiTheme="minorHAnsi" w:cstheme="minorHAnsi"/>
        </w:rPr>
        <w:t>-</w:t>
      </w:r>
      <w:r w:rsidRPr="0023401D">
        <w:rPr>
          <w:rFonts w:asciiTheme="minorHAnsi" w:hAnsiTheme="minorHAnsi" w:cstheme="minorHAnsi"/>
        </w:rPr>
        <w:t>based organisations to have core funding to enable more effective service delivery and longer</w:t>
      </w:r>
      <w:r w:rsidR="00FC1C7E">
        <w:rPr>
          <w:rFonts w:asciiTheme="minorHAnsi" w:hAnsiTheme="minorHAnsi" w:cstheme="minorHAnsi"/>
        </w:rPr>
        <w:t>-</w:t>
      </w:r>
      <w:r w:rsidRPr="0023401D">
        <w:rPr>
          <w:rFonts w:asciiTheme="minorHAnsi" w:hAnsiTheme="minorHAnsi" w:cstheme="minorHAnsi"/>
        </w:rPr>
        <w:t>term strategies for meeting needs and developing community capacity</w:t>
      </w:r>
      <w:r w:rsidR="00FC1C7E">
        <w:rPr>
          <w:rFonts w:asciiTheme="minorHAnsi" w:hAnsiTheme="minorHAnsi" w:cstheme="minorHAnsi"/>
        </w:rPr>
        <w:t>?</w:t>
      </w:r>
    </w:p>
    <w:p w14:paraId="67A8F190" w14:textId="77777777" w:rsidR="0023401D" w:rsidRDefault="0023401D" w:rsidP="001C7963">
      <w:pPr>
        <w:rPr>
          <w:rFonts w:ascii="Arial" w:hAnsi="Arial" w:cs="Arial"/>
          <w:iCs/>
        </w:rPr>
      </w:pPr>
    </w:p>
    <w:p w14:paraId="006F2DDA" w14:textId="77777777" w:rsidR="0023401D" w:rsidRDefault="0023401D" w:rsidP="001C7963">
      <w:pPr>
        <w:rPr>
          <w:rFonts w:ascii="Arial" w:hAnsi="Arial" w:cs="Arial"/>
          <w:iCs/>
        </w:rPr>
      </w:pPr>
    </w:p>
    <w:p w14:paraId="7F92C3CE" w14:textId="77777777" w:rsidR="004833C9" w:rsidRDefault="004833C9" w:rsidP="001C7963">
      <w:pPr>
        <w:rPr>
          <w:rFonts w:ascii="Arial" w:hAnsi="Arial" w:cs="Arial"/>
          <w:b/>
          <w:iCs/>
        </w:rPr>
      </w:pPr>
    </w:p>
    <w:p w14:paraId="7E27F0EE" w14:textId="77777777" w:rsidR="004833C9" w:rsidRDefault="004833C9" w:rsidP="001C7963">
      <w:pPr>
        <w:rPr>
          <w:rFonts w:ascii="Arial" w:hAnsi="Arial" w:cs="Arial"/>
          <w:b/>
          <w:iCs/>
        </w:rPr>
      </w:pPr>
    </w:p>
    <w:p w14:paraId="4B7F4167" w14:textId="77777777" w:rsidR="004833C9" w:rsidRDefault="004833C9" w:rsidP="001C7963">
      <w:pPr>
        <w:rPr>
          <w:rFonts w:ascii="Arial" w:hAnsi="Arial" w:cs="Arial"/>
          <w:b/>
          <w:iCs/>
        </w:rPr>
      </w:pPr>
    </w:p>
    <w:p w14:paraId="1C08E130" w14:textId="5D52C5E8" w:rsidR="002D59C4" w:rsidRPr="00C23943" w:rsidRDefault="00FC1C7E" w:rsidP="001C7963">
      <w:pPr>
        <w:rPr>
          <w:rFonts w:ascii="Arial" w:hAnsi="Arial" w:cs="Arial"/>
          <w:b/>
          <w:iCs/>
        </w:rPr>
      </w:pPr>
      <w:r w:rsidRPr="00C23943">
        <w:rPr>
          <w:rFonts w:ascii="Arial" w:hAnsi="Arial" w:cs="Arial"/>
          <w:b/>
          <w:iCs/>
        </w:rPr>
        <w:t>Question 4</w:t>
      </w:r>
      <w:r w:rsidRPr="00C23943">
        <w:rPr>
          <w:rFonts w:ascii="Arial" w:hAnsi="Arial" w:cs="Arial"/>
          <w:b/>
          <w:iCs/>
        </w:rPr>
        <w:tab/>
      </w:r>
      <w:r w:rsidR="002D59C4" w:rsidRPr="00C23943">
        <w:rPr>
          <w:rFonts w:ascii="Arial" w:hAnsi="Arial" w:cs="Arial"/>
          <w:b/>
          <w:iCs/>
        </w:rPr>
        <w:t>Wayside Chapel Director of Ministry</w:t>
      </w:r>
      <w:r w:rsidR="002D59C4" w:rsidRPr="00C23943">
        <w:rPr>
          <w:rFonts w:ascii="Arial" w:hAnsi="Arial" w:cs="Arial"/>
          <w:b/>
          <w:iCs/>
        </w:rPr>
        <w:tab/>
      </w:r>
      <w:r w:rsidRPr="00C23943">
        <w:rPr>
          <w:rFonts w:ascii="Arial" w:hAnsi="Arial" w:cs="Arial"/>
          <w:b/>
          <w:iCs/>
        </w:rPr>
        <w:tab/>
      </w:r>
      <w:r w:rsidR="002D59C4" w:rsidRPr="00C23943">
        <w:rPr>
          <w:rFonts w:ascii="Arial" w:hAnsi="Arial" w:cs="Arial"/>
          <w:b/>
          <w:iCs/>
        </w:rPr>
        <w:t>Rev Kent Crawford</w:t>
      </w:r>
    </w:p>
    <w:p w14:paraId="5BAE5FE7" w14:textId="77777777" w:rsidR="00FC1C7E" w:rsidRPr="00FC1C7E" w:rsidRDefault="00FC1C7E" w:rsidP="00FC1C7E">
      <w:pPr>
        <w:spacing w:before="120" w:after="120"/>
        <w:rPr>
          <w:rFonts w:asciiTheme="minorHAnsi" w:hAnsiTheme="minorHAnsi" w:cstheme="minorHAnsi"/>
          <w:b/>
          <w:bCs/>
        </w:rPr>
      </w:pPr>
      <w:r w:rsidRPr="00FC1C7E">
        <w:rPr>
          <w:rFonts w:asciiTheme="minorHAnsi" w:hAnsiTheme="minorHAnsi" w:cstheme="minorHAnsi"/>
          <w:b/>
          <w:bCs/>
        </w:rPr>
        <w:t xml:space="preserve">Apprenticeships and Career Opportunities for disadvantaged young people in City of Sydney </w:t>
      </w:r>
      <w:r w:rsidRPr="00FC1C7E">
        <w:rPr>
          <w:rFonts w:asciiTheme="minorHAnsi" w:hAnsiTheme="minorHAnsi" w:cstheme="minorHAnsi"/>
        </w:rPr>
        <w:t>(</w:t>
      </w:r>
      <w:hyperlink r:id="rId10" w:history="1">
        <w:r w:rsidRPr="00FC1C7E">
          <w:rPr>
            <w:rStyle w:val="Hyperlink"/>
            <w:rFonts w:asciiTheme="minorHAnsi" w:hAnsiTheme="minorHAnsi" w:cstheme="minorHAnsi"/>
          </w:rPr>
          <w:t>https://www.olg.nsw.gov.au/media-releases/252-million-boost-set-to-deliver-1300-new-apprentices-and-trainees/</w:t>
        </w:r>
      </w:hyperlink>
      <w:r w:rsidRPr="00FC1C7E">
        <w:rPr>
          <w:rFonts w:asciiTheme="minorHAnsi" w:hAnsiTheme="minorHAnsi" w:cstheme="minorHAnsi"/>
        </w:rPr>
        <w:t>)</w:t>
      </w:r>
    </w:p>
    <w:p w14:paraId="4BA1F4EA" w14:textId="77777777" w:rsidR="00FC1C7E" w:rsidRPr="00FC1C7E" w:rsidRDefault="00FC1C7E" w:rsidP="00FC1C7E">
      <w:pPr>
        <w:rPr>
          <w:rFonts w:asciiTheme="minorHAnsi" w:hAnsiTheme="minorHAnsi" w:cstheme="minorHAnsi"/>
        </w:rPr>
      </w:pPr>
      <w:r w:rsidRPr="00FC1C7E">
        <w:rPr>
          <w:rFonts w:asciiTheme="minorHAnsi" w:hAnsiTheme="minorHAnsi" w:cstheme="minorHAnsi"/>
        </w:rPr>
        <w:t xml:space="preserve">The State Government recently announced $252 million in funding for new apprenticeships and trainees to be provided through Local Government.  The City of Sydney is a major service </w:t>
      </w:r>
      <w:proofErr w:type="gramStart"/>
      <w:r w:rsidRPr="00FC1C7E">
        <w:rPr>
          <w:rFonts w:asciiTheme="minorHAnsi" w:hAnsiTheme="minorHAnsi" w:cstheme="minorHAnsi"/>
        </w:rPr>
        <w:t>provider, but</w:t>
      </w:r>
      <w:proofErr w:type="gramEnd"/>
      <w:r w:rsidRPr="00FC1C7E">
        <w:rPr>
          <w:rFonts w:asciiTheme="minorHAnsi" w:hAnsiTheme="minorHAnsi" w:cstheme="minorHAnsi"/>
        </w:rPr>
        <w:t xml:space="preserve"> outsources services with many people travelling into the City of Sydney to provide these services.  </w:t>
      </w:r>
    </w:p>
    <w:p w14:paraId="1D97930F" w14:textId="77777777" w:rsidR="00C23943" w:rsidRDefault="00C23943" w:rsidP="00FC1C7E">
      <w:pPr>
        <w:rPr>
          <w:rFonts w:asciiTheme="minorHAnsi" w:hAnsiTheme="minorHAnsi" w:cstheme="minorHAnsi"/>
        </w:rPr>
      </w:pPr>
    </w:p>
    <w:p w14:paraId="1F3D803D" w14:textId="55DD15BB" w:rsidR="00FC1C7E" w:rsidRPr="00FC1C7E" w:rsidRDefault="00FC1C7E" w:rsidP="00FC1C7E">
      <w:pPr>
        <w:rPr>
          <w:rFonts w:asciiTheme="minorHAnsi" w:hAnsiTheme="minorHAnsi" w:cstheme="minorHAnsi"/>
        </w:rPr>
      </w:pPr>
      <w:r w:rsidRPr="00FC1C7E">
        <w:rPr>
          <w:rFonts w:asciiTheme="minorHAnsi" w:hAnsiTheme="minorHAnsi" w:cstheme="minorHAnsi"/>
        </w:rPr>
        <w:t>It would be a great pity if disadvantaged young people in the City of Sydney missed this opportunity for career pathways and meaningful work – and miss out on State government funding for these opportunities.</w:t>
      </w:r>
    </w:p>
    <w:p w14:paraId="78B1C3A7" w14:textId="77777777" w:rsidR="00C23943" w:rsidRDefault="00C23943" w:rsidP="00FC1C7E">
      <w:pPr>
        <w:rPr>
          <w:rFonts w:asciiTheme="minorHAnsi" w:hAnsiTheme="minorHAnsi" w:cstheme="minorHAnsi"/>
        </w:rPr>
      </w:pPr>
    </w:p>
    <w:p w14:paraId="156D65BA" w14:textId="5AF15E0B" w:rsidR="00FC1C7E" w:rsidRPr="00FC1C7E" w:rsidRDefault="00FC1C7E" w:rsidP="00FC1C7E">
      <w:pPr>
        <w:rPr>
          <w:rFonts w:asciiTheme="minorHAnsi" w:hAnsiTheme="minorHAnsi" w:cstheme="minorHAnsi"/>
        </w:rPr>
      </w:pPr>
      <w:r w:rsidRPr="00FC1C7E">
        <w:rPr>
          <w:rFonts w:asciiTheme="minorHAnsi" w:hAnsiTheme="minorHAnsi" w:cstheme="minorHAnsi"/>
        </w:rPr>
        <w:t xml:space="preserve">As a future Mayor or Councillor in the City of Sydney, will you work with the Sydney Alliance to expand opportunities for disadvantaged young people in the City of Sydney to benefit from training and apprenticeships through the City of Sydney’s service provision?  </w:t>
      </w:r>
    </w:p>
    <w:p w14:paraId="710A9450" w14:textId="77777777" w:rsidR="001C7963" w:rsidRPr="00FC1C7E" w:rsidRDefault="001C7963" w:rsidP="001C7963">
      <w:pPr>
        <w:rPr>
          <w:rFonts w:asciiTheme="minorHAnsi" w:hAnsiTheme="minorHAnsi" w:cstheme="minorHAnsi"/>
          <w:iCs/>
        </w:rPr>
      </w:pPr>
    </w:p>
    <w:p w14:paraId="4728A939" w14:textId="03CEED46" w:rsidR="00995041" w:rsidRDefault="00995041">
      <w:pPr>
        <w:rPr>
          <w:rFonts w:ascii="Arial" w:hAnsi="Arial" w:cs="Arial"/>
          <w:iCs/>
        </w:rPr>
      </w:pPr>
      <w:r>
        <w:rPr>
          <w:rFonts w:ascii="Arial" w:hAnsi="Arial" w:cs="Arial"/>
          <w:iCs/>
        </w:rPr>
        <w:br w:type="page"/>
      </w:r>
    </w:p>
    <w:p w14:paraId="0E3A21D9" w14:textId="094E06A3" w:rsidR="00A87258" w:rsidRDefault="00A87258" w:rsidP="00A87258">
      <w:pPr>
        <w:rPr>
          <w:rFonts w:ascii="Arial" w:hAnsi="Arial" w:cs="Arial"/>
          <w:b/>
          <w:iCs/>
        </w:rPr>
      </w:pPr>
      <w:r>
        <w:rPr>
          <w:rFonts w:ascii="Arial" w:hAnsi="Arial" w:cs="Arial"/>
          <w:b/>
          <w:iCs/>
        </w:rPr>
        <w:lastRenderedPageBreak/>
        <w:t>Q</w:t>
      </w:r>
      <w:r w:rsidR="00FC1C7E" w:rsidRPr="00C23943">
        <w:rPr>
          <w:rFonts w:ascii="Arial" w:hAnsi="Arial" w:cs="Arial"/>
          <w:b/>
          <w:iCs/>
        </w:rPr>
        <w:t>uestion 5</w:t>
      </w:r>
      <w:r w:rsidR="00C23943" w:rsidRPr="00C23943">
        <w:rPr>
          <w:rFonts w:ascii="Arial" w:hAnsi="Arial" w:cs="Arial"/>
          <w:b/>
          <w:iCs/>
        </w:rPr>
        <w:tab/>
      </w:r>
      <w:r w:rsidR="003C32EF">
        <w:rPr>
          <w:rFonts w:ascii="Arial" w:hAnsi="Arial" w:cs="Arial"/>
          <w:b/>
          <w:iCs/>
        </w:rPr>
        <w:t xml:space="preserve">Anglican </w:t>
      </w:r>
      <w:r w:rsidR="002D59C4" w:rsidRPr="00C23943">
        <w:rPr>
          <w:rFonts w:ascii="Arial" w:hAnsi="Arial" w:cs="Arial"/>
          <w:b/>
          <w:iCs/>
        </w:rPr>
        <w:t>Dean</w:t>
      </w:r>
      <w:r w:rsidR="003C32EF">
        <w:rPr>
          <w:rFonts w:ascii="Arial" w:hAnsi="Arial" w:cs="Arial"/>
          <w:b/>
          <w:iCs/>
        </w:rPr>
        <w:t xml:space="preserve"> of Sydney</w:t>
      </w:r>
      <w:r w:rsidR="002D59C4" w:rsidRPr="00C23943">
        <w:rPr>
          <w:rFonts w:ascii="Arial" w:hAnsi="Arial" w:cs="Arial"/>
          <w:b/>
          <w:iCs/>
        </w:rPr>
        <w:tab/>
      </w:r>
      <w:r w:rsidR="002D59C4" w:rsidRPr="00C23943">
        <w:rPr>
          <w:rFonts w:ascii="Arial" w:hAnsi="Arial" w:cs="Arial"/>
          <w:b/>
          <w:iCs/>
        </w:rPr>
        <w:tab/>
      </w:r>
      <w:r w:rsidR="002D59C4" w:rsidRPr="00C23943">
        <w:rPr>
          <w:rFonts w:ascii="Arial" w:hAnsi="Arial" w:cs="Arial"/>
          <w:b/>
          <w:iCs/>
        </w:rPr>
        <w:tab/>
      </w:r>
      <w:r w:rsidR="003C32EF">
        <w:rPr>
          <w:rFonts w:ascii="Arial" w:hAnsi="Arial" w:cs="Arial"/>
          <w:b/>
          <w:iCs/>
        </w:rPr>
        <w:t>Canon</w:t>
      </w:r>
      <w:r w:rsidR="002D59C4" w:rsidRPr="00C23943">
        <w:rPr>
          <w:rFonts w:ascii="Arial" w:hAnsi="Arial" w:cs="Arial"/>
          <w:b/>
          <w:iCs/>
        </w:rPr>
        <w:t xml:space="preserve"> Sandy Grant </w:t>
      </w:r>
      <w:r w:rsidR="002D59C4" w:rsidRPr="00C23943">
        <w:rPr>
          <w:rFonts w:ascii="Arial" w:hAnsi="Arial" w:cs="Arial"/>
          <w:b/>
          <w:iCs/>
        </w:rPr>
        <w:tab/>
      </w:r>
    </w:p>
    <w:p w14:paraId="126E5003" w14:textId="77777777" w:rsidR="004833C9" w:rsidRDefault="004833C9" w:rsidP="00A87258">
      <w:pPr>
        <w:rPr>
          <w:rFonts w:asciiTheme="minorHAnsi" w:hAnsiTheme="minorHAnsi" w:cstheme="minorHAnsi"/>
          <w:b/>
          <w:bCs/>
        </w:rPr>
      </w:pPr>
    </w:p>
    <w:p w14:paraId="0E97A844" w14:textId="74985128" w:rsidR="00FC1C7E" w:rsidRPr="00A87258" w:rsidRDefault="00FC1C7E" w:rsidP="00A87258">
      <w:pPr>
        <w:rPr>
          <w:rFonts w:ascii="Arial" w:hAnsi="Arial" w:cs="Arial"/>
          <w:b/>
          <w:iCs/>
        </w:rPr>
      </w:pPr>
      <w:r w:rsidRPr="00FC1C7E">
        <w:rPr>
          <w:rFonts w:asciiTheme="minorHAnsi" w:hAnsiTheme="minorHAnsi" w:cstheme="minorHAnsi"/>
          <w:b/>
          <w:bCs/>
        </w:rPr>
        <w:t>Gambling Harm Reduction</w:t>
      </w:r>
    </w:p>
    <w:p w14:paraId="6B1EEE80" w14:textId="77777777" w:rsidR="00FC1C7E" w:rsidRPr="00FC1C7E" w:rsidRDefault="00FC1C7E" w:rsidP="00FC1C7E">
      <w:pPr>
        <w:rPr>
          <w:rFonts w:asciiTheme="minorHAnsi" w:hAnsiTheme="minorHAnsi" w:cstheme="minorHAnsi"/>
        </w:rPr>
      </w:pPr>
      <w:r w:rsidRPr="00FC1C7E">
        <w:rPr>
          <w:rFonts w:asciiTheme="minorHAnsi" w:hAnsiTheme="minorHAnsi" w:cstheme="minorHAnsi"/>
        </w:rPr>
        <w:t xml:space="preserve">The City of Sydney is unusual among NSW LGAs for having many more hotels than clubs with poker machines, and many more poker machines in those hotels – currently around 3000 in pubs and 400 in clubs. That’s around 1000 more than all of Tasmania. </w:t>
      </w:r>
    </w:p>
    <w:p w14:paraId="7116FA63" w14:textId="77777777" w:rsidR="00C23943" w:rsidRDefault="00C23943" w:rsidP="00FC1C7E">
      <w:pPr>
        <w:rPr>
          <w:rFonts w:asciiTheme="minorHAnsi" w:hAnsiTheme="minorHAnsi" w:cstheme="minorHAnsi"/>
        </w:rPr>
      </w:pPr>
    </w:p>
    <w:p w14:paraId="1CB08E60" w14:textId="457693F5" w:rsidR="00FC1C7E" w:rsidRPr="00FC1C7E" w:rsidRDefault="00FC1C7E" w:rsidP="00FC1C7E">
      <w:pPr>
        <w:rPr>
          <w:rFonts w:asciiTheme="minorHAnsi" w:hAnsiTheme="minorHAnsi" w:cstheme="minorHAnsi"/>
        </w:rPr>
      </w:pPr>
      <w:r w:rsidRPr="00FC1C7E">
        <w:rPr>
          <w:rFonts w:asciiTheme="minorHAnsi" w:hAnsiTheme="minorHAnsi" w:cstheme="minorHAnsi"/>
        </w:rPr>
        <w:t xml:space="preserve">Using the figures from Liquor and Gaming for the second half of 2023, around $1million every single day is lost through those machines. In addition, the City has the two state casinos within its borders. </w:t>
      </w:r>
    </w:p>
    <w:p w14:paraId="3C52C5AD" w14:textId="77777777" w:rsidR="00FC1C7E" w:rsidRPr="00FC1C7E" w:rsidRDefault="00FC1C7E" w:rsidP="00FC1C7E">
      <w:pPr>
        <w:rPr>
          <w:rFonts w:asciiTheme="minorHAnsi" w:hAnsiTheme="minorHAnsi" w:cstheme="minorHAnsi"/>
        </w:rPr>
      </w:pPr>
      <w:r w:rsidRPr="00FC1C7E">
        <w:rPr>
          <w:rFonts w:asciiTheme="minorHAnsi" w:hAnsiTheme="minorHAnsi" w:cstheme="minorHAnsi"/>
        </w:rPr>
        <w:t>Currently, the City appears to operate a nearly complete ban on gambling advertising on council property, which is to be commended.</w:t>
      </w:r>
    </w:p>
    <w:p w14:paraId="5D59ADC0" w14:textId="77777777" w:rsidR="00C23943" w:rsidRDefault="00C23943" w:rsidP="00FC1C7E">
      <w:pPr>
        <w:rPr>
          <w:rFonts w:asciiTheme="minorHAnsi" w:hAnsiTheme="minorHAnsi" w:cstheme="minorHAnsi"/>
        </w:rPr>
      </w:pPr>
    </w:p>
    <w:p w14:paraId="4E765EA8" w14:textId="1990A6BF" w:rsidR="00FC1C7E" w:rsidRPr="00FC1C7E" w:rsidRDefault="00FC1C7E" w:rsidP="00FC1C7E">
      <w:pPr>
        <w:rPr>
          <w:rFonts w:asciiTheme="minorHAnsi" w:hAnsiTheme="minorHAnsi" w:cstheme="minorHAnsi"/>
        </w:rPr>
      </w:pPr>
      <w:r w:rsidRPr="00FC1C7E">
        <w:rPr>
          <w:rFonts w:asciiTheme="minorHAnsi" w:hAnsiTheme="minorHAnsi" w:cstheme="minorHAnsi"/>
        </w:rPr>
        <w:t xml:space="preserve">Given that gambling harm disproportionately affects vulnerable populations, what actions would you like to see the City undertake in the next term of Council?  </w:t>
      </w:r>
    </w:p>
    <w:p w14:paraId="3A292897" w14:textId="77777777" w:rsidR="00C23943" w:rsidRDefault="00C23943" w:rsidP="00FC1C7E">
      <w:pPr>
        <w:rPr>
          <w:rFonts w:asciiTheme="minorHAnsi" w:hAnsiTheme="minorHAnsi" w:cstheme="minorHAnsi"/>
        </w:rPr>
      </w:pPr>
      <w:bookmarkStart w:id="0" w:name="_GoBack"/>
      <w:bookmarkEnd w:id="0"/>
    </w:p>
    <w:p w14:paraId="2E1A2095" w14:textId="546B79B6" w:rsidR="00FC1C7E" w:rsidRPr="00FC1C7E" w:rsidRDefault="00FC1C7E" w:rsidP="00FC1C7E">
      <w:pPr>
        <w:rPr>
          <w:rFonts w:asciiTheme="minorHAnsi" w:hAnsiTheme="minorHAnsi" w:cstheme="minorHAnsi"/>
        </w:rPr>
      </w:pPr>
      <w:r w:rsidRPr="00FC1C7E">
        <w:rPr>
          <w:rFonts w:asciiTheme="minorHAnsi" w:hAnsiTheme="minorHAnsi" w:cstheme="minorHAnsi"/>
        </w:rPr>
        <w:t>Will you commit to maintaining – and if possible extending – the ban on gambling advertising on Council property?</w:t>
      </w:r>
    </w:p>
    <w:p w14:paraId="1C6A4198" w14:textId="77777777" w:rsidR="00C23943" w:rsidRDefault="00C23943" w:rsidP="00FC1C7E">
      <w:pPr>
        <w:rPr>
          <w:rFonts w:asciiTheme="minorHAnsi" w:hAnsiTheme="minorHAnsi" w:cstheme="minorHAnsi"/>
        </w:rPr>
      </w:pPr>
    </w:p>
    <w:p w14:paraId="3B60CDE5" w14:textId="5806EACB" w:rsidR="00FC1C7E" w:rsidRPr="00FC1C7E" w:rsidRDefault="00FC1C7E" w:rsidP="00FC1C7E">
      <w:pPr>
        <w:rPr>
          <w:rFonts w:asciiTheme="minorHAnsi" w:hAnsiTheme="minorHAnsi" w:cstheme="minorHAnsi"/>
        </w:rPr>
      </w:pPr>
      <w:r w:rsidRPr="00FC1C7E">
        <w:rPr>
          <w:rFonts w:asciiTheme="minorHAnsi" w:hAnsiTheme="minorHAnsi" w:cstheme="minorHAnsi"/>
        </w:rPr>
        <w:t>Will you commit to opposing applications to increase the number of poker machines and oppose any expansion of operating hours within the City of Sydney?</w:t>
      </w:r>
    </w:p>
    <w:p w14:paraId="0BC794E6" w14:textId="77777777" w:rsidR="00FC1C7E" w:rsidRPr="00FC1C7E" w:rsidRDefault="00FC1C7E" w:rsidP="00FC1C7E">
      <w:pPr>
        <w:rPr>
          <w:rFonts w:asciiTheme="minorHAnsi" w:hAnsiTheme="minorHAnsi" w:cstheme="minorHAnsi"/>
        </w:rPr>
      </w:pPr>
    </w:p>
    <w:p w14:paraId="7D096864" w14:textId="77777777" w:rsidR="00C23943" w:rsidRDefault="00C23943" w:rsidP="001C7963">
      <w:pPr>
        <w:rPr>
          <w:rFonts w:ascii="Arial" w:hAnsi="Arial" w:cs="Arial"/>
          <w:b/>
          <w:iCs/>
        </w:rPr>
      </w:pPr>
    </w:p>
    <w:p w14:paraId="5162CCA3" w14:textId="77777777" w:rsidR="00C23943" w:rsidRDefault="00C23943" w:rsidP="001C7963">
      <w:pPr>
        <w:rPr>
          <w:rFonts w:ascii="Arial" w:hAnsi="Arial" w:cs="Arial"/>
          <w:b/>
          <w:iCs/>
        </w:rPr>
      </w:pPr>
    </w:p>
    <w:sectPr w:rsidR="00C23943" w:rsidSect="00A237C9">
      <w:headerReference w:type="default" r:id="rId11"/>
      <w:footerReference w:type="default" r:id="rId12"/>
      <w:headerReference w:type="first" r:id="rId13"/>
      <w:footerReference w:type="first" r:id="rId14"/>
      <w:pgSz w:w="11900" w:h="16840" w:code="9"/>
      <w:pgMar w:top="2835" w:right="964" w:bottom="1134" w:left="964" w:header="851"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0D02" w14:textId="77777777" w:rsidR="00094ECE" w:rsidRDefault="00094ECE">
      <w:r>
        <w:separator/>
      </w:r>
    </w:p>
  </w:endnote>
  <w:endnote w:type="continuationSeparator" w:id="0">
    <w:p w14:paraId="1C915A6A" w14:textId="77777777" w:rsidR="00094ECE" w:rsidRDefault="0009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 LT 55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A9F0" w14:textId="77777777" w:rsidR="00A9029F" w:rsidRDefault="00CA39D1">
    <w:pPr>
      <w:pStyle w:val="Footer"/>
    </w:pPr>
    <w:r>
      <w:t>Document Name</w:t>
    </w:r>
    <w:r w:rsidR="00E41A8E" w:rsidRPr="00E41A8E">
      <w:ptab w:relativeTo="margin" w:alignment="right" w:leader="none"/>
    </w:r>
    <w:r w:rsidR="00E41A8E" w:rsidRPr="00E41A8E">
      <w:t xml:space="preserve">Page </w:t>
    </w:r>
    <w:r w:rsidR="00E41A8E" w:rsidRPr="00E41A8E">
      <w:fldChar w:fldCharType="begin"/>
    </w:r>
    <w:r w:rsidR="00E41A8E" w:rsidRPr="00E41A8E">
      <w:instrText xml:space="preserve"> PAGE  \* Arabic  \* MERGEFORMAT </w:instrText>
    </w:r>
    <w:r w:rsidR="00E41A8E" w:rsidRPr="00E41A8E">
      <w:fldChar w:fldCharType="separate"/>
    </w:r>
    <w:r w:rsidR="00A237C9">
      <w:rPr>
        <w:noProof/>
      </w:rPr>
      <w:t>1</w:t>
    </w:r>
    <w:r w:rsidR="00E41A8E" w:rsidRPr="00E41A8E">
      <w:fldChar w:fldCharType="end"/>
    </w:r>
    <w:r w:rsidR="00E41A8E" w:rsidRPr="00E41A8E">
      <w:t xml:space="preserve"> of </w:t>
    </w:r>
    <w:fldSimple w:instr=" NUMPAGES  \* Arabic  \* MERGEFORMAT ">
      <w:r w:rsidR="00A237C9">
        <w:rPr>
          <w:noProof/>
        </w:rPr>
        <w:t>1</w:t>
      </w:r>
    </w:fldSimple>
  </w:p>
  <w:p w14:paraId="6F5C2504" w14:textId="77777777" w:rsidR="00E41A8E" w:rsidRPr="00E41A8E" w:rsidRDefault="00E41A8E">
    <w:pPr>
      <w:pStyle w:val="Footer"/>
    </w:pP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AC8C" w14:textId="77777777" w:rsidR="00CB003E" w:rsidRDefault="00CB003E" w:rsidP="00CB003E">
    <w:pPr>
      <w:pStyle w:val="Footer"/>
    </w:pPr>
    <w:r>
      <w:t>Document Name</w:t>
    </w:r>
    <w:r w:rsidRPr="00E41A8E">
      <w:ptab w:relativeTo="margin" w:alignment="right" w:leader="none"/>
    </w:r>
    <w:r w:rsidRPr="00E41A8E">
      <w:t xml:space="preserve">Page </w:t>
    </w:r>
    <w:r w:rsidRPr="00E41A8E">
      <w:fldChar w:fldCharType="begin"/>
    </w:r>
    <w:r w:rsidRPr="00E41A8E">
      <w:instrText xml:space="preserve"> PAGE  \* Arabic  \* MERGEFORMAT </w:instrText>
    </w:r>
    <w:r w:rsidRPr="00E41A8E">
      <w:fldChar w:fldCharType="separate"/>
    </w:r>
    <w:r w:rsidR="00A237C9">
      <w:rPr>
        <w:noProof/>
      </w:rPr>
      <w:t>1</w:t>
    </w:r>
    <w:r w:rsidRPr="00E41A8E">
      <w:fldChar w:fldCharType="end"/>
    </w:r>
    <w:r w:rsidRPr="00E41A8E">
      <w:t xml:space="preserve"> of </w:t>
    </w:r>
    <w:r w:rsidR="00094ECE">
      <w:rPr>
        <w:noProof/>
      </w:rPr>
      <w:fldChar w:fldCharType="begin"/>
    </w:r>
    <w:r w:rsidR="00094ECE">
      <w:rPr>
        <w:noProof/>
      </w:rPr>
      <w:instrText xml:space="preserve"> NUMPAGES  \* Arabic  \* MERGEFORMAT </w:instrText>
    </w:r>
    <w:r w:rsidR="00094ECE">
      <w:rPr>
        <w:noProof/>
      </w:rPr>
      <w:fldChar w:fldCharType="separate"/>
    </w:r>
    <w:r w:rsidR="00A237C9">
      <w:rPr>
        <w:noProof/>
      </w:rPr>
      <w:t>1</w:t>
    </w:r>
    <w:r w:rsidR="00094ECE">
      <w:rPr>
        <w:noProof/>
      </w:rPr>
      <w:fldChar w:fldCharType="end"/>
    </w:r>
  </w:p>
  <w:p w14:paraId="7DC830ED" w14:textId="77777777" w:rsidR="00CB003E" w:rsidRDefault="00CB003E">
    <w:pPr>
      <w:pStyle w:val="Footer"/>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76A8" w14:textId="77777777" w:rsidR="00094ECE" w:rsidRDefault="00094ECE">
      <w:r>
        <w:separator/>
      </w:r>
    </w:p>
  </w:footnote>
  <w:footnote w:type="continuationSeparator" w:id="0">
    <w:p w14:paraId="39A88BDC" w14:textId="77777777" w:rsidR="00094ECE" w:rsidRDefault="0009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B34F" w14:textId="77777777" w:rsidR="00E41A8E" w:rsidRDefault="00A9029F" w:rsidP="00E41A8E">
    <w:pPr>
      <w:pStyle w:val="Header"/>
      <w:jc w:val="right"/>
    </w:pPr>
    <w:r>
      <w:rPr>
        <w:noProof/>
        <w:lang w:eastAsia="en-AU"/>
      </w:rPr>
      <w:drawing>
        <wp:anchor distT="0" distB="0" distL="114300" distR="114300" simplePos="0" relativeHeight="251660288" behindDoc="0" locked="0" layoutInCell="0" allowOverlap="1" wp14:anchorId="3B4C90DD" wp14:editId="035E552A">
          <wp:simplePos x="0" y="0"/>
          <wp:positionH relativeFrom="page">
            <wp:posOffset>540385</wp:posOffset>
          </wp:positionH>
          <wp:positionV relativeFrom="page">
            <wp:posOffset>540385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3E45" w14:textId="77777777" w:rsidR="00CB003E" w:rsidRDefault="00CB003E" w:rsidP="00CB003E">
    <w:pPr>
      <w:pStyle w:val="Header"/>
      <w:jc w:val="right"/>
    </w:pPr>
    <w:r>
      <w:rPr>
        <w:noProof/>
        <w:lang w:eastAsia="en-AU"/>
      </w:rPr>
      <w:drawing>
        <wp:anchor distT="0" distB="0" distL="114300" distR="114300" simplePos="0" relativeHeight="251662336" behindDoc="0" locked="0" layoutInCell="0" allowOverlap="1" wp14:anchorId="54F5EECB" wp14:editId="79D6C6F9">
          <wp:simplePos x="0" y="0"/>
          <wp:positionH relativeFrom="page">
            <wp:posOffset>540385</wp:posOffset>
          </wp:positionH>
          <wp:positionV relativeFrom="page">
            <wp:posOffset>540385</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0A8B9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DDC69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E4C9E58"/>
    <w:lvl w:ilvl="0">
      <w:start w:val="1"/>
      <w:numFmt w:val="decimal"/>
      <w:pStyle w:val="ListNumber"/>
      <w:lvlText w:val="%1"/>
      <w:lvlJc w:val="left"/>
      <w:pPr>
        <w:ind w:left="360" w:hanging="360"/>
      </w:pPr>
      <w:rPr>
        <w:rFonts w:ascii="Arial" w:hAnsi="Arial" w:cs="Arial" w:hint="default"/>
        <w:sz w:val="22"/>
      </w:rPr>
    </w:lvl>
  </w:abstractNum>
  <w:abstractNum w:abstractNumId="3" w15:restartNumberingAfterBreak="0">
    <w:nsid w:val="03364DB8"/>
    <w:multiLevelType w:val="multilevel"/>
    <w:tmpl w:val="A6F6A492"/>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auto"/>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4" w15:restartNumberingAfterBreak="0">
    <w:nsid w:val="05DC7064"/>
    <w:multiLevelType w:val="hybridMultilevel"/>
    <w:tmpl w:val="9774D8CE"/>
    <w:lvl w:ilvl="0" w:tplc="D4AEBB62">
      <w:start w:val="1"/>
      <w:numFmt w:val="lowerLetter"/>
      <w:pStyle w:val="List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BD39A7"/>
    <w:multiLevelType w:val="multilevel"/>
    <w:tmpl w:val="C0306D1C"/>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abstractNum w:abstractNumId="6" w15:restartNumberingAfterBreak="0">
    <w:nsid w:val="120D34E9"/>
    <w:multiLevelType w:val="multilevel"/>
    <w:tmpl w:val="0FF6BF24"/>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D40F7D" w:themeColor="accent1"/>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19982038"/>
    <w:multiLevelType w:val="hybridMultilevel"/>
    <w:tmpl w:val="335A4D52"/>
    <w:lvl w:ilvl="0" w:tplc="96D28820">
      <w:start w:val="1"/>
      <w:numFmt w:val="decimal"/>
      <w:lvlText w:val="%1."/>
      <w:lvlJc w:val="left"/>
      <w:pPr>
        <w:tabs>
          <w:tab w:val="num" w:pos="454"/>
        </w:tabs>
        <w:ind w:left="0" w:firstLine="0"/>
      </w:pPr>
      <w:rPr>
        <w:rFonts w:hint="default"/>
      </w:rPr>
    </w:lvl>
    <w:lvl w:ilvl="1" w:tplc="CAE65F6E" w:tentative="1">
      <w:start w:val="1"/>
      <w:numFmt w:val="lowerLetter"/>
      <w:lvlText w:val="%2."/>
      <w:lvlJc w:val="left"/>
      <w:pPr>
        <w:tabs>
          <w:tab w:val="num" w:pos="1080"/>
        </w:tabs>
        <w:ind w:left="1080" w:hanging="360"/>
      </w:pPr>
    </w:lvl>
    <w:lvl w:ilvl="2" w:tplc="6FA228B8" w:tentative="1">
      <w:start w:val="1"/>
      <w:numFmt w:val="lowerRoman"/>
      <w:lvlText w:val="%3."/>
      <w:lvlJc w:val="right"/>
      <w:pPr>
        <w:tabs>
          <w:tab w:val="num" w:pos="1800"/>
        </w:tabs>
        <w:ind w:left="1800" w:hanging="180"/>
      </w:pPr>
    </w:lvl>
    <w:lvl w:ilvl="3" w:tplc="73C834B2" w:tentative="1">
      <w:start w:val="1"/>
      <w:numFmt w:val="decimal"/>
      <w:lvlText w:val="%4."/>
      <w:lvlJc w:val="left"/>
      <w:pPr>
        <w:tabs>
          <w:tab w:val="num" w:pos="2520"/>
        </w:tabs>
        <w:ind w:left="2520" w:hanging="360"/>
      </w:pPr>
    </w:lvl>
    <w:lvl w:ilvl="4" w:tplc="E24AF6D8" w:tentative="1">
      <w:start w:val="1"/>
      <w:numFmt w:val="lowerLetter"/>
      <w:lvlText w:val="%5."/>
      <w:lvlJc w:val="left"/>
      <w:pPr>
        <w:tabs>
          <w:tab w:val="num" w:pos="3240"/>
        </w:tabs>
        <w:ind w:left="3240" w:hanging="360"/>
      </w:pPr>
    </w:lvl>
    <w:lvl w:ilvl="5" w:tplc="7E32D9BA" w:tentative="1">
      <w:start w:val="1"/>
      <w:numFmt w:val="lowerRoman"/>
      <w:lvlText w:val="%6."/>
      <w:lvlJc w:val="right"/>
      <w:pPr>
        <w:tabs>
          <w:tab w:val="num" w:pos="3960"/>
        </w:tabs>
        <w:ind w:left="3960" w:hanging="180"/>
      </w:pPr>
    </w:lvl>
    <w:lvl w:ilvl="6" w:tplc="48D4611A" w:tentative="1">
      <w:start w:val="1"/>
      <w:numFmt w:val="decimal"/>
      <w:lvlText w:val="%7."/>
      <w:lvlJc w:val="left"/>
      <w:pPr>
        <w:tabs>
          <w:tab w:val="num" w:pos="4680"/>
        </w:tabs>
        <w:ind w:left="4680" w:hanging="360"/>
      </w:pPr>
    </w:lvl>
    <w:lvl w:ilvl="7" w:tplc="77126718" w:tentative="1">
      <w:start w:val="1"/>
      <w:numFmt w:val="lowerLetter"/>
      <w:lvlText w:val="%8."/>
      <w:lvlJc w:val="left"/>
      <w:pPr>
        <w:tabs>
          <w:tab w:val="num" w:pos="5400"/>
        </w:tabs>
        <w:ind w:left="5400" w:hanging="360"/>
      </w:pPr>
    </w:lvl>
    <w:lvl w:ilvl="8" w:tplc="9A3A2218" w:tentative="1">
      <w:start w:val="1"/>
      <w:numFmt w:val="lowerRoman"/>
      <w:lvlText w:val="%9."/>
      <w:lvlJc w:val="right"/>
      <w:pPr>
        <w:tabs>
          <w:tab w:val="num" w:pos="6120"/>
        </w:tabs>
        <w:ind w:left="6120" w:hanging="180"/>
      </w:pPr>
    </w:lvl>
  </w:abstractNum>
  <w:abstractNum w:abstractNumId="8" w15:restartNumberingAfterBreak="0">
    <w:nsid w:val="1B513788"/>
    <w:multiLevelType w:val="hybridMultilevel"/>
    <w:tmpl w:val="5718C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4F0A68"/>
    <w:multiLevelType w:val="hybridMultilevel"/>
    <w:tmpl w:val="184090A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25FD0C43"/>
    <w:multiLevelType w:val="hybridMultilevel"/>
    <w:tmpl w:val="25FE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6137A2"/>
    <w:multiLevelType w:val="hybridMultilevel"/>
    <w:tmpl w:val="FBB284F0"/>
    <w:lvl w:ilvl="0" w:tplc="2030513E">
      <w:start w:val="1"/>
      <w:numFmt w:val="bullet"/>
      <w:lvlText w:val=""/>
      <w:lvlJc w:val="left"/>
      <w:pPr>
        <w:tabs>
          <w:tab w:val="num" w:pos="720"/>
        </w:tabs>
        <w:ind w:left="720" w:hanging="360"/>
      </w:pPr>
      <w:rPr>
        <w:rFonts w:ascii="Symbol" w:hAnsi="Symbol" w:hint="default"/>
      </w:rPr>
    </w:lvl>
    <w:lvl w:ilvl="1" w:tplc="0C090019">
      <w:numFmt w:val="bullet"/>
      <w:lvlText w:val="-"/>
      <w:lvlJc w:val="left"/>
      <w:pPr>
        <w:tabs>
          <w:tab w:val="num" w:pos="1440"/>
        </w:tabs>
        <w:ind w:left="1440" w:hanging="360"/>
      </w:pPr>
      <w:rPr>
        <w:rFonts w:ascii="Times New Roman" w:eastAsia="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52F55"/>
    <w:multiLevelType w:val="hybridMultilevel"/>
    <w:tmpl w:val="FB5C8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BC68D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C5487C"/>
    <w:multiLevelType w:val="hybridMultilevel"/>
    <w:tmpl w:val="DEEA359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59A263FD"/>
    <w:multiLevelType w:val="hybridMultilevel"/>
    <w:tmpl w:val="4B0A328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5A6E6561"/>
    <w:multiLevelType w:val="hybridMultilevel"/>
    <w:tmpl w:val="B11C06CA"/>
    <w:lvl w:ilvl="0" w:tplc="E4485296">
      <w:start w:val="1"/>
      <w:numFmt w:val="bullet"/>
      <w:lvlText w:val=""/>
      <w:lvlJc w:val="left"/>
      <w:pPr>
        <w:ind w:left="720" w:hanging="360"/>
      </w:pPr>
      <w:rPr>
        <w:rFonts w:ascii="Symbol" w:hAnsi="Symbol" w:hint="default"/>
      </w:rPr>
    </w:lvl>
    <w:lvl w:ilvl="1" w:tplc="B99AC9EE">
      <w:start w:val="1"/>
      <w:numFmt w:val="bullet"/>
      <w:lvlText w:val="o"/>
      <w:lvlJc w:val="left"/>
      <w:pPr>
        <w:ind w:left="1440" w:hanging="360"/>
      </w:pPr>
      <w:rPr>
        <w:rFonts w:ascii="Courier New" w:hAnsi="Courier New" w:hint="default"/>
      </w:rPr>
    </w:lvl>
    <w:lvl w:ilvl="2" w:tplc="3446E83C" w:tentative="1">
      <w:start w:val="1"/>
      <w:numFmt w:val="bullet"/>
      <w:lvlText w:val=""/>
      <w:lvlJc w:val="left"/>
      <w:pPr>
        <w:ind w:left="2160" w:hanging="360"/>
      </w:pPr>
      <w:rPr>
        <w:rFonts w:ascii="Wingdings" w:hAnsi="Wingdings" w:hint="default"/>
      </w:rPr>
    </w:lvl>
    <w:lvl w:ilvl="3" w:tplc="E6E0B92E" w:tentative="1">
      <w:start w:val="1"/>
      <w:numFmt w:val="bullet"/>
      <w:lvlText w:val=""/>
      <w:lvlJc w:val="left"/>
      <w:pPr>
        <w:ind w:left="2880" w:hanging="360"/>
      </w:pPr>
      <w:rPr>
        <w:rFonts w:ascii="Symbol" w:hAnsi="Symbol" w:hint="default"/>
      </w:rPr>
    </w:lvl>
    <w:lvl w:ilvl="4" w:tplc="A19EA34A" w:tentative="1">
      <w:start w:val="1"/>
      <w:numFmt w:val="bullet"/>
      <w:lvlText w:val="o"/>
      <w:lvlJc w:val="left"/>
      <w:pPr>
        <w:ind w:left="3600" w:hanging="360"/>
      </w:pPr>
      <w:rPr>
        <w:rFonts w:ascii="Courier New" w:hAnsi="Courier New" w:hint="default"/>
      </w:rPr>
    </w:lvl>
    <w:lvl w:ilvl="5" w:tplc="CDE216A2" w:tentative="1">
      <w:start w:val="1"/>
      <w:numFmt w:val="bullet"/>
      <w:lvlText w:val=""/>
      <w:lvlJc w:val="left"/>
      <w:pPr>
        <w:ind w:left="4320" w:hanging="360"/>
      </w:pPr>
      <w:rPr>
        <w:rFonts w:ascii="Wingdings" w:hAnsi="Wingdings" w:hint="default"/>
      </w:rPr>
    </w:lvl>
    <w:lvl w:ilvl="6" w:tplc="BABEA654" w:tentative="1">
      <w:start w:val="1"/>
      <w:numFmt w:val="bullet"/>
      <w:lvlText w:val=""/>
      <w:lvlJc w:val="left"/>
      <w:pPr>
        <w:ind w:left="5040" w:hanging="360"/>
      </w:pPr>
      <w:rPr>
        <w:rFonts w:ascii="Symbol" w:hAnsi="Symbol" w:hint="default"/>
      </w:rPr>
    </w:lvl>
    <w:lvl w:ilvl="7" w:tplc="5AA255A6" w:tentative="1">
      <w:start w:val="1"/>
      <w:numFmt w:val="bullet"/>
      <w:lvlText w:val="o"/>
      <w:lvlJc w:val="left"/>
      <w:pPr>
        <w:ind w:left="5760" w:hanging="360"/>
      </w:pPr>
      <w:rPr>
        <w:rFonts w:ascii="Courier New" w:hAnsi="Courier New" w:hint="default"/>
      </w:rPr>
    </w:lvl>
    <w:lvl w:ilvl="8" w:tplc="3F44849A" w:tentative="1">
      <w:start w:val="1"/>
      <w:numFmt w:val="bullet"/>
      <w:lvlText w:val=""/>
      <w:lvlJc w:val="left"/>
      <w:pPr>
        <w:ind w:left="6480" w:hanging="360"/>
      </w:pPr>
      <w:rPr>
        <w:rFonts w:ascii="Wingdings" w:hAnsi="Wingdings" w:hint="default"/>
      </w:rPr>
    </w:lvl>
  </w:abstractNum>
  <w:abstractNum w:abstractNumId="17" w15:restartNumberingAfterBreak="0">
    <w:nsid w:val="5AD4389E"/>
    <w:multiLevelType w:val="hybridMultilevel"/>
    <w:tmpl w:val="932EAFC8"/>
    <w:lvl w:ilvl="0" w:tplc="E850C816">
      <w:start w:val="1"/>
      <w:numFmt w:val="bullet"/>
      <w:lvlText w:val=""/>
      <w:lvlJc w:val="left"/>
      <w:pPr>
        <w:ind w:left="720" w:hanging="360"/>
      </w:pPr>
      <w:rPr>
        <w:rFonts w:ascii="Symbol" w:eastAsia="Arial Unicode M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86D5A2D"/>
    <w:multiLevelType w:val="hybridMultilevel"/>
    <w:tmpl w:val="36E8D74C"/>
    <w:lvl w:ilvl="0" w:tplc="72CA43E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DE096B"/>
    <w:multiLevelType w:val="hybridMultilevel"/>
    <w:tmpl w:val="254077E6"/>
    <w:lvl w:ilvl="0" w:tplc="6998735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070C4D"/>
    <w:multiLevelType w:val="multilevel"/>
    <w:tmpl w:val="4B5EE8F8"/>
    <w:lvl w:ilvl="0">
      <w:start w:val="1"/>
      <w:numFmt w:val="bullet"/>
      <w:lvlText w:val=""/>
      <w:lvlJc w:val="left"/>
      <w:pPr>
        <w:ind w:left="717" w:hanging="360"/>
      </w:pPr>
      <w:rPr>
        <w:rFonts w:ascii="Symbol" w:hAnsi="Symbol" w:hint="default"/>
        <w:color w:val="D40F7D" w:themeColor="accent1"/>
      </w:rPr>
    </w:lvl>
    <w:lvl w:ilvl="1">
      <w:start w:val="1"/>
      <w:numFmt w:val="bullet"/>
      <w:lvlText w:val=""/>
      <w:lvlJc w:val="left"/>
      <w:pPr>
        <w:ind w:left="1077" w:hanging="360"/>
      </w:pPr>
      <w:rPr>
        <w:rFonts w:ascii="Symbol" w:hAnsi="Symbol" w:hint="default"/>
        <w:color w:val="auto"/>
      </w:rPr>
    </w:lvl>
    <w:lvl w:ilvl="2">
      <w:start w:val="1"/>
      <w:numFmt w:val="bullet"/>
      <w:lvlText w:val=""/>
      <w:lvlJc w:val="left"/>
      <w:pPr>
        <w:ind w:left="1437" w:hanging="360"/>
      </w:pPr>
      <w:rPr>
        <w:rFonts w:ascii="Symbol" w:hAnsi="Symbol" w:hint="default"/>
        <w:color w:val="D40F7D" w:themeColor="accent1"/>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21" w15:restartNumberingAfterBreak="0">
    <w:nsid w:val="74AC2AAE"/>
    <w:multiLevelType w:val="multilevel"/>
    <w:tmpl w:val="135063C0"/>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num w:numId="1">
    <w:abstractNumId w:val="11"/>
  </w:num>
  <w:num w:numId="2">
    <w:abstractNumId w:val="16"/>
  </w:num>
  <w:num w:numId="3">
    <w:abstractNumId w:val="11"/>
  </w:num>
  <w:num w:numId="4">
    <w:abstractNumId w:val="16"/>
  </w:num>
  <w:num w:numId="5">
    <w:abstractNumId w:val="7"/>
  </w:num>
  <w:num w:numId="6">
    <w:abstractNumId w:val="6"/>
  </w:num>
  <w:num w:numId="7">
    <w:abstractNumId w:val="6"/>
  </w:num>
  <w:num w:numId="8">
    <w:abstractNumId w:val="2"/>
  </w:num>
  <w:num w:numId="9">
    <w:abstractNumId w:val="2"/>
  </w:num>
  <w:num w:numId="10">
    <w:abstractNumId w:val="13"/>
  </w:num>
  <w:num w:numId="11">
    <w:abstractNumId w:val="1"/>
  </w:num>
  <w:num w:numId="12">
    <w:abstractNumId w:val="0"/>
  </w:num>
  <w:num w:numId="13">
    <w:abstractNumId w:val="5"/>
  </w:num>
  <w:num w:numId="14">
    <w:abstractNumId w:val="3"/>
  </w:num>
  <w:num w:numId="15">
    <w:abstractNumId w:val="20"/>
  </w:num>
  <w:num w:numId="16">
    <w:abstractNumId w:val="21"/>
  </w:num>
  <w:num w:numId="17">
    <w:abstractNumId w:val="21"/>
    <w:lvlOverride w:ilvl="0">
      <w:lvl w:ilvl="0">
        <w:start w:val="1"/>
        <w:numFmt w:val="bullet"/>
        <w:pStyle w:val="ListBullet"/>
        <w:lvlText w:val=""/>
        <w:lvlJc w:val="left"/>
        <w:pPr>
          <w:ind w:left="357" w:hanging="357"/>
        </w:pPr>
        <w:rPr>
          <w:rFonts w:ascii="Symbol" w:hAnsi="Symbol" w:hint="default"/>
          <w:color w:val="54585A" w:themeColor="text2"/>
        </w:rPr>
      </w:lvl>
    </w:lvlOverride>
    <w:lvlOverride w:ilvl="1">
      <w:lvl w:ilvl="1">
        <w:start w:val="1"/>
        <w:numFmt w:val="bullet"/>
        <w:pStyle w:val="ListBullet2"/>
        <w:lvlText w:val=""/>
        <w:lvlJc w:val="left"/>
        <w:pPr>
          <w:ind w:left="714" w:hanging="357"/>
        </w:pPr>
        <w:rPr>
          <w:rFonts w:ascii="Symbol" w:hAnsi="Symbol" w:hint="default"/>
          <w:color w:val="auto"/>
        </w:rPr>
      </w:lvl>
    </w:lvlOverride>
    <w:lvlOverride w:ilvl="2">
      <w:lvl w:ilvl="2">
        <w:start w:val="1"/>
        <w:numFmt w:val="bullet"/>
        <w:pStyle w:val="ListBullet3"/>
        <w:lvlText w:val=""/>
        <w:lvlJc w:val="left"/>
        <w:pPr>
          <w:ind w:left="1072" w:hanging="358"/>
        </w:pPr>
        <w:rPr>
          <w:rFonts w:ascii="Symbol" w:hAnsi="Symbol" w:hint="default"/>
          <w:color w:val="54585A" w:themeColor="text2"/>
        </w:rPr>
      </w:lvl>
    </w:lvlOverride>
    <w:lvlOverride w:ilvl="3">
      <w:lvl w:ilvl="3">
        <w:start w:val="1"/>
        <w:numFmt w:val="bullet"/>
        <w:lvlText w:val=""/>
        <w:lvlJc w:val="left"/>
        <w:pPr>
          <w:ind w:left="2868" w:hanging="360"/>
        </w:pPr>
        <w:rPr>
          <w:rFonts w:ascii="Symbol" w:hAnsi="Symbol" w:hint="default"/>
        </w:rPr>
      </w:lvl>
    </w:lvlOverride>
    <w:lvlOverride w:ilvl="4">
      <w:lvl w:ilvl="4">
        <w:start w:val="1"/>
        <w:numFmt w:val="bullet"/>
        <w:lvlText w:val=""/>
        <w:lvlJc w:val="left"/>
        <w:pPr>
          <w:ind w:left="3228" w:hanging="360"/>
        </w:pPr>
        <w:rPr>
          <w:rFonts w:ascii="Symbol" w:hAnsi="Symbol" w:hint="default"/>
        </w:rPr>
      </w:lvl>
    </w:lvlOverride>
    <w:lvlOverride w:ilvl="5">
      <w:lvl w:ilvl="5">
        <w:start w:val="1"/>
        <w:numFmt w:val="bullet"/>
        <w:lvlText w:val=""/>
        <w:lvlJc w:val="left"/>
        <w:pPr>
          <w:ind w:left="3588" w:hanging="360"/>
        </w:pPr>
        <w:rPr>
          <w:rFonts w:ascii="Wingdings" w:hAnsi="Wingdings" w:hint="default"/>
        </w:rPr>
      </w:lvl>
    </w:lvlOverride>
    <w:lvlOverride w:ilvl="6">
      <w:lvl w:ilvl="6">
        <w:start w:val="1"/>
        <w:numFmt w:val="bullet"/>
        <w:lvlText w:val=""/>
        <w:lvlJc w:val="left"/>
        <w:pPr>
          <w:ind w:left="3948" w:hanging="360"/>
        </w:pPr>
        <w:rPr>
          <w:rFonts w:ascii="Wingdings" w:hAnsi="Wingdings" w:hint="default"/>
        </w:rPr>
      </w:lvl>
    </w:lvlOverride>
    <w:lvlOverride w:ilvl="7">
      <w:lvl w:ilvl="7">
        <w:start w:val="1"/>
        <w:numFmt w:val="bullet"/>
        <w:lvlText w:val=""/>
        <w:lvlJc w:val="left"/>
        <w:pPr>
          <w:ind w:left="4308" w:hanging="360"/>
        </w:pPr>
        <w:rPr>
          <w:rFonts w:ascii="Symbol" w:hAnsi="Symbol" w:hint="default"/>
        </w:rPr>
      </w:lvl>
    </w:lvlOverride>
    <w:lvlOverride w:ilvl="8">
      <w:lvl w:ilvl="8">
        <w:start w:val="1"/>
        <w:numFmt w:val="bullet"/>
        <w:lvlText w:val=""/>
        <w:lvlJc w:val="left"/>
        <w:pPr>
          <w:ind w:left="4668" w:hanging="360"/>
        </w:pPr>
        <w:rPr>
          <w:rFonts w:ascii="Symbol" w:hAnsi="Symbol" w:hint="default"/>
        </w:rPr>
      </w:lvl>
    </w:lvlOverride>
  </w:num>
  <w:num w:numId="18">
    <w:abstractNumId w:val="12"/>
  </w:num>
  <w:num w:numId="19">
    <w:abstractNumId w:val="2"/>
    <w:lvlOverride w:ilvl="0">
      <w:startOverride w:val="1"/>
    </w:lvlOverride>
  </w:num>
  <w:num w:numId="20">
    <w:abstractNumId w:val="8"/>
  </w:num>
  <w:num w:numId="21">
    <w:abstractNumId w:val="10"/>
  </w:num>
  <w:num w:numId="22">
    <w:abstractNumId w:val="15"/>
  </w:num>
  <w:num w:numId="23">
    <w:abstractNumId w:val="9"/>
  </w:num>
  <w:num w:numId="24">
    <w:abstractNumId w:val="18"/>
  </w:num>
  <w:num w:numId="25">
    <w:abstractNumId w:val="18"/>
    <w:lvlOverride w:ilvl="0">
      <w:startOverride w:val="1"/>
    </w:lvlOverride>
  </w:num>
  <w:num w:numId="26">
    <w:abstractNumId w:val="14"/>
  </w:num>
  <w:num w:numId="27">
    <w:abstractNumId w:val="17"/>
  </w:num>
  <w:num w:numId="28">
    <w:abstractNumId w:val="4"/>
  </w:num>
  <w:num w:numId="29">
    <w:abstractNumId w:val="4"/>
    <w:lvlOverride w:ilvl="0">
      <w:startOverride w:val="1"/>
    </w:lvlOverride>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1C7963"/>
    <w:rsid w:val="00011376"/>
    <w:rsid w:val="000115F0"/>
    <w:rsid w:val="00012012"/>
    <w:rsid w:val="00012AE7"/>
    <w:rsid w:val="0002639C"/>
    <w:rsid w:val="0002699C"/>
    <w:rsid w:val="000443DB"/>
    <w:rsid w:val="00050ABF"/>
    <w:rsid w:val="00054F73"/>
    <w:rsid w:val="00063885"/>
    <w:rsid w:val="000644F0"/>
    <w:rsid w:val="0006615F"/>
    <w:rsid w:val="00094ECE"/>
    <w:rsid w:val="000963CB"/>
    <w:rsid w:val="000B204A"/>
    <w:rsid w:val="000B3AA4"/>
    <w:rsid w:val="000E699E"/>
    <w:rsid w:val="000F26E7"/>
    <w:rsid w:val="00105E76"/>
    <w:rsid w:val="0012374F"/>
    <w:rsid w:val="00133608"/>
    <w:rsid w:val="00142060"/>
    <w:rsid w:val="00145D54"/>
    <w:rsid w:val="00186C49"/>
    <w:rsid w:val="001964BE"/>
    <w:rsid w:val="001B4E65"/>
    <w:rsid w:val="001C7963"/>
    <w:rsid w:val="001D2F03"/>
    <w:rsid w:val="002043B9"/>
    <w:rsid w:val="002120CB"/>
    <w:rsid w:val="002327B2"/>
    <w:rsid w:val="0023401D"/>
    <w:rsid w:val="002415A3"/>
    <w:rsid w:val="00253A27"/>
    <w:rsid w:val="00264C69"/>
    <w:rsid w:val="00266099"/>
    <w:rsid w:val="002775AF"/>
    <w:rsid w:val="00286A1E"/>
    <w:rsid w:val="002A20B5"/>
    <w:rsid w:val="002A51FA"/>
    <w:rsid w:val="002A624E"/>
    <w:rsid w:val="002B746C"/>
    <w:rsid w:val="002C1D81"/>
    <w:rsid w:val="002D384F"/>
    <w:rsid w:val="002D59C4"/>
    <w:rsid w:val="00306504"/>
    <w:rsid w:val="00354305"/>
    <w:rsid w:val="003579E6"/>
    <w:rsid w:val="003715BF"/>
    <w:rsid w:val="00373342"/>
    <w:rsid w:val="00374A23"/>
    <w:rsid w:val="003839B8"/>
    <w:rsid w:val="0038649B"/>
    <w:rsid w:val="003C32EF"/>
    <w:rsid w:val="003D4896"/>
    <w:rsid w:val="003E5356"/>
    <w:rsid w:val="00410676"/>
    <w:rsid w:val="00422DE6"/>
    <w:rsid w:val="0043487A"/>
    <w:rsid w:val="004365AC"/>
    <w:rsid w:val="00437254"/>
    <w:rsid w:val="004408D8"/>
    <w:rsid w:val="00442769"/>
    <w:rsid w:val="00450D48"/>
    <w:rsid w:val="004601C4"/>
    <w:rsid w:val="00460B4B"/>
    <w:rsid w:val="0046380A"/>
    <w:rsid w:val="004711AB"/>
    <w:rsid w:val="004833C9"/>
    <w:rsid w:val="00484548"/>
    <w:rsid w:val="00495C99"/>
    <w:rsid w:val="004A67E0"/>
    <w:rsid w:val="004C4ED1"/>
    <w:rsid w:val="004C7F56"/>
    <w:rsid w:val="004F16EF"/>
    <w:rsid w:val="004F4BDA"/>
    <w:rsid w:val="00516EBC"/>
    <w:rsid w:val="00517A4E"/>
    <w:rsid w:val="00524CB3"/>
    <w:rsid w:val="00540A96"/>
    <w:rsid w:val="005550CB"/>
    <w:rsid w:val="00572967"/>
    <w:rsid w:val="00585755"/>
    <w:rsid w:val="00585FDC"/>
    <w:rsid w:val="00590409"/>
    <w:rsid w:val="005B37D4"/>
    <w:rsid w:val="005B5DC4"/>
    <w:rsid w:val="005C4C6E"/>
    <w:rsid w:val="005D3640"/>
    <w:rsid w:val="005F05DD"/>
    <w:rsid w:val="00607271"/>
    <w:rsid w:val="00624E57"/>
    <w:rsid w:val="006312EE"/>
    <w:rsid w:val="006369CE"/>
    <w:rsid w:val="0064291B"/>
    <w:rsid w:val="00645CC8"/>
    <w:rsid w:val="0065172C"/>
    <w:rsid w:val="00654E90"/>
    <w:rsid w:val="006571ED"/>
    <w:rsid w:val="006614FB"/>
    <w:rsid w:val="006937F4"/>
    <w:rsid w:val="006B2B65"/>
    <w:rsid w:val="006B739E"/>
    <w:rsid w:val="006C0CE4"/>
    <w:rsid w:val="006C3010"/>
    <w:rsid w:val="006D1C3E"/>
    <w:rsid w:val="006E60EC"/>
    <w:rsid w:val="0070525B"/>
    <w:rsid w:val="0070608D"/>
    <w:rsid w:val="00706D43"/>
    <w:rsid w:val="00711FE5"/>
    <w:rsid w:val="00726B3C"/>
    <w:rsid w:val="007333F9"/>
    <w:rsid w:val="007456A6"/>
    <w:rsid w:val="00762528"/>
    <w:rsid w:val="007703E3"/>
    <w:rsid w:val="00781718"/>
    <w:rsid w:val="007D7BDA"/>
    <w:rsid w:val="007F1C19"/>
    <w:rsid w:val="00812B93"/>
    <w:rsid w:val="0081460B"/>
    <w:rsid w:val="00816CA4"/>
    <w:rsid w:val="0082108C"/>
    <w:rsid w:val="00843BC9"/>
    <w:rsid w:val="008549BC"/>
    <w:rsid w:val="008903E9"/>
    <w:rsid w:val="00892F6D"/>
    <w:rsid w:val="00894C4A"/>
    <w:rsid w:val="008A2EE2"/>
    <w:rsid w:val="008A473D"/>
    <w:rsid w:val="008B5F7D"/>
    <w:rsid w:val="008C2D77"/>
    <w:rsid w:val="008D047B"/>
    <w:rsid w:val="008E173E"/>
    <w:rsid w:val="008E273D"/>
    <w:rsid w:val="008E55D1"/>
    <w:rsid w:val="008E63E5"/>
    <w:rsid w:val="00902243"/>
    <w:rsid w:val="009150C5"/>
    <w:rsid w:val="00932F0F"/>
    <w:rsid w:val="00934A93"/>
    <w:rsid w:val="00945591"/>
    <w:rsid w:val="00950593"/>
    <w:rsid w:val="00964CA8"/>
    <w:rsid w:val="0096542A"/>
    <w:rsid w:val="00971C15"/>
    <w:rsid w:val="00971DF4"/>
    <w:rsid w:val="00984615"/>
    <w:rsid w:val="00995041"/>
    <w:rsid w:val="00995297"/>
    <w:rsid w:val="009A0FEA"/>
    <w:rsid w:val="009C08E8"/>
    <w:rsid w:val="009D5716"/>
    <w:rsid w:val="009E7B16"/>
    <w:rsid w:val="00A2140A"/>
    <w:rsid w:val="00A237C9"/>
    <w:rsid w:val="00A270AC"/>
    <w:rsid w:val="00A301E3"/>
    <w:rsid w:val="00A51FEA"/>
    <w:rsid w:val="00A557DD"/>
    <w:rsid w:val="00A571DC"/>
    <w:rsid w:val="00A87258"/>
    <w:rsid w:val="00A9029F"/>
    <w:rsid w:val="00AC2CDC"/>
    <w:rsid w:val="00AD12C5"/>
    <w:rsid w:val="00AD37A6"/>
    <w:rsid w:val="00AE7D66"/>
    <w:rsid w:val="00AF715A"/>
    <w:rsid w:val="00B11222"/>
    <w:rsid w:val="00B457FD"/>
    <w:rsid w:val="00B67CDC"/>
    <w:rsid w:val="00B71AD4"/>
    <w:rsid w:val="00B85D83"/>
    <w:rsid w:val="00B93ECF"/>
    <w:rsid w:val="00BA5A3A"/>
    <w:rsid w:val="00BD4772"/>
    <w:rsid w:val="00C025FD"/>
    <w:rsid w:val="00C17F11"/>
    <w:rsid w:val="00C23943"/>
    <w:rsid w:val="00C35168"/>
    <w:rsid w:val="00C40D67"/>
    <w:rsid w:val="00C42F56"/>
    <w:rsid w:val="00CA06E3"/>
    <w:rsid w:val="00CA39D1"/>
    <w:rsid w:val="00CB003E"/>
    <w:rsid w:val="00CB3B90"/>
    <w:rsid w:val="00CD5A12"/>
    <w:rsid w:val="00CE5320"/>
    <w:rsid w:val="00CE7270"/>
    <w:rsid w:val="00D011C9"/>
    <w:rsid w:val="00D04E10"/>
    <w:rsid w:val="00D20189"/>
    <w:rsid w:val="00D36225"/>
    <w:rsid w:val="00D364C5"/>
    <w:rsid w:val="00D464F5"/>
    <w:rsid w:val="00D64C3C"/>
    <w:rsid w:val="00D65B06"/>
    <w:rsid w:val="00D72AD2"/>
    <w:rsid w:val="00D76553"/>
    <w:rsid w:val="00D85FC6"/>
    <w:rsid w:val="00D90FFE"/>
    <w:rsid w:val="00DA3ECC"/>
    <w:rsid w:val="00DA6B62"/>
    <w:rsid w:val="00E02132"/>
    <w:rsid w:val="00E04E81"/>
    <w:rsid w:val="00E077F2"/>
    <w:rsid w:val="00E17EF5"/>
    <w:rsid w:val="00E378E9"/>
    <w:rsid w:val="00E41A8E"/>
    <w:rsid w:val="00E42E88"/>
    <w:rsid w:val="00E548FA"/>
    <w:rsid w:val="00E60219"/>
    <w:rsid w:val="00E66D1D"/>
    <w:rsid w:val="00E9191A"/>
    <w:rsid w:val="00EA1D32"/>
    <w:rsid w:val="00EB6F68"/>
    <w:rsid w:val="00EC5F76"/>
    <w:rsid w:val="00ED097D"/>
    <w:rsid w:val="00EE1AEC"/>
    <w:rsid w:val="00EE24BE"/>
    <w:rsid w:val="00EE6012"/>
    <w:rsid w:val="00F128CF"/>
    <w:rsid w:val="00F164F8"/>
    <w:rsid w:val="00F23CF7"/>
    <w:rsid w:val="00F57021"/>
    <w:rsid w:val="00F603F9"/>
    <w:rsid w:val="00F701B8"/>
    <w:rsid w:val="00F807FB"/>
    <w:rsid w:val="00F97033"/>
    <w:rsid w:val="00FA0ED4"/>
    <w:rsid w:val="00FB19E7"/>
    <w:rsid w:val="00FC1C7E"/>
    <w:rsid w:val="00FF1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47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963"/>
    <w:rPr>
      <w:rFonts w:ascii="Calibri" w:hAnsi="Calibri" w:cs="Calibri"/>
      <w:sz w:val="22"/>
      <w:szCs w:val="22"/>
    </w:rPr>
  </w:style>
  <w:style w:type="paragraph" w:styleId="Heading1">
    <w:name w:val="heading 1"/>
    <w:basedOn w:val="Normal"/>
    <w:next w:val="Normal"/>
    <w:link w:val="Heading1Char"/>
    <w:uiPriority w:val="9"/>
    <w:qFormat/>
    <w:rsid w:val="00892F6D"/>
    <w:pPr>
      <w:keepNext/>
      <w:keepLines/>
      <w:spacing w:before="240"/>
      <w:contextualSpacing/>
      <w:outlineLvl w:val="0"/>
    </w:pPr>
    <w:rPr>
      <w:rFonts w:cs="Arial"/>
      <w:b/>
      <w:bCs/>
      <w:kern w:val="32"/>
      <w:sz w:val="28"/>
      <w:szCs w:val="32"/>
    </w:rPr>
  </w:style>
  <w:style w:type="paragraph" w:styleId="Heading2">
    <w:name w:val="heading 2"/>
    <w:basedOn w:val="Normal"/>
    <w:next w:val="Normal"/>
    <w:link w:val="Heading2Char"/>
    <w:uiPriority w:val="9"/>
    <w:qFormat/>
    <w:rsid w:val="00892F6D"/>
    <w:pPr>
      <w:keepNext/>
      <w:keepLines/>
      <w:contextualSpacing/>
      <w:outlineLvl w:val="1"/>
    </w:pPr>
    <w:rPr>
      <w:rFonts w:cs="Arial"/>
      <w:b/>
      <w:bCs/>
      <w:sz w:val="24"/>
      <w:szCs w:val="24"/>
    </w:rPr>
  </w:style>
  <w:style w:type="paragraph" w:styleId="Heading3">
    <w:name w:val="heading 3"/>
    <w:basedOn w:val="Normal"/>
    <w:next w:val="Normal"/>
    <w:link w:val="Heading3Char"/>
    <w:uiPriority w:val="9"/>
    <w:semiHidden/>
    <w:rsid w:val="00843BC9"/>
    <w:pPr>
      <w:keepNext/>
      <w:keepLines/>
      <w:contextualSpacing/>
      <w:outlineLvl w:val="2"/>
    </w:pPr>
    <w:rPr>
      <w:rFonts w:cs="Arial"/>
      <w:b/>
      <w:bCs/>
      <w:color w:val="54585A" w:themeColor="text2"/>
      <w:szCs w:val="26"/>
    </w:rPr>
  </w:style>
  <w:style w:type="paragraph" w:styleId="Heading4">
    <w:name w:val="heading 4"/>
    <w:basedOn w:val="Normal"/>
    <w:next w:val="Normal"/>
    <w:link w:val="Heading4Char"/>
    <w:uiPriority w:val="1"/>
    <w:rsid w:val="00286A1E"/>
    <w:pPr>
      <w:keepNext/>
      <w:keepLines/>
      <w:contextualSpacing/>
      <w:outlineLvl w:val="3"/>
    </w:pPr>
    <w:rPr>
      <w:color w:val="000000" w:themeColor="text1"/>
    </w:rPr>
  </w:style>
  <w:style w:type="paragraph" w:styleId="Heading5">
    <w:name w:val="heading 5"/>
    <w:basedOn w:val="Normal"/>
    <w:next w:val="Normal"/>
    <w:link w:val="Heading5Char"/>
    <w:uiPriority w:val="9"/>
    <w:semiHidden/>
    <w:rsid w:val="005A60AC"/>
    <w:pPr>
      <w:keepNext/>
      <w:tabs>
        <w:tab w:val="left" w:pos="7371"/>
      </w:tabs>
      <w:spacing w:line="480" w:lineRule="auto"/>
      <w:outlineLvl w:val="4"/>
    </w:pPr>
    <w:rPr>
      <w:rFonts w:ascii="Century Gothic" w:hAnsi="Century Gothic"/>
      <w:b/>
    </w:rPr>
  </w:style>
  <w:style w:type="paragraph" w:styleId="Heading6">
    <w:name w:val="heading 6"/>
    <w:basedOn w:val="Normal"/>
    <w:next w:val="Normal"/>
    <w:link w:val="Heading6Char"/>
    <w:uiPriority w:val="9"/>
    <w:semiHidden/>
    <w:rsid w:val="005A60AC"/>
    <w:pPr>
      <w:keepNext/>
      <w:tabs>
        <w:tab w:val="left" w:pos="709"/>
        <w:tab w:val="left" w:pos="1440"/>
      </w:tabs>
      <w:outlineLvl w:val="5"/>
    </w:pPr>
    <w:rPr>
      <w:rFonts w:ascii="Century Gothic" w:hAnsi="Century Gothic"/>
      <w:b/>
      <w:sz w:val="28"/>
    </w:rPr>
  </w:style>
  <w:style w:type="paragraph" w:styleId="Heading7">
    <w:name w:val="heading 7"/>
    <w:basedOn w:val="Normal"/>
    <w:next w:val="Normal"/>
    <w:link w:val="Heading7Char"/>
    <w:uiPriority w:val="9"/>
    <w:semiHidden/>
    <w:rsid w:val="005A60AC"/>
    <w:pPr>
      <w:keepNext/>
      <w:tabs>
        <w:tab w:val="left" w:pos="709"/>
        <w:tab w:val="left" w:pos="1440"/>
      </w:tabs>
      <w:spacing w:before="40" w:after="40"/>
      <w:jc w:val="center"/>
      <w:outlineLvl w:val="6"/>
    </w:pPr>
    <w:rPr>
      <w:rFonts w:ascii="Century Gothic" w:hAnsi="Century Gothic"/>
      <w:b/>
    </w:rPr>
  </w:style>
  <w:style w:type="paragraph" w:styleId="Heading8">
    <w:name w:val="heading 8"/>
    <w:basedOn w:val="Normal"/>
    <w:next w:val="Normal"/>
    <w:link w:val="Heading8Char"/>
    <w:uiPriority w:val="9"/>
    <w:semiHidden/>
    <w:rsid w:val="005A60AC"/>
    <w:pPr>
      <w:keepNext/>
      <w:tabs>
        <w:tab w:val="left" w:pos="308"/>
        <w:tab w:val="left" w:pos="1440"/>
      </w:tabs>
      <w:spacing w:before="40" w:after="40"/>
      <w:outlineLvl w:val="7"/>
    </w:pPr>
    <w:rPr>
      <w:rFonts w:ascii="Century Gothic" w:hAnsi="Century Gothic"/>
      <w:i/>
    </w:rPr>
  </w:style>
  <w:style w:type="paragraph" w:styleId="Heading9">
    <w:name w:val="heading 9"/>
    <w:basedOn w:val="Normal"/>
    <w:next w:val="Normal"/>
    <w:link w:val="Heading9Char"/>
    <w:uiPriority w:val="9"/>
    <w:semiHidden/>
    <w:rsid w:val="005A60AC"/>
    <w:pPr>
      <w:keepNext/>
      <w:jc w:val="center"/>
      <w:outlineLvl w:val="8"/>
    </w:pPr>
    <w:rPr>
      <w:rFonts w:ascii="Century Gothic" w:hAnsi="Century Gothic"/>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F05DD"/>
  </w:style>
  <w:style w:type="character" w:customStyle="1" w:styleId="Heading1Char">
    <w:name w:val="Heading 1 Char"/>
    <w:basedOn w:val="DefaultParagraphFont"/>
    <w:link w:val="Heading1"/>
    <w:uiPriority w:val="9"/>
    <w:rsid w:val="00892F6D"/>
    <w:rPr>
      <w:rFonts w:ascii="Arial" w:hAnsi="Arial" w:cs="Arial"/>
      <w:b/>
      <w:bCs/>
      <w:kern w:val="32"/>
      <w:sz w:val="28"/>
      <w:szCs w:val="32"/>
      <w:lang w:eastAsia="en-US"/>
    </w:rPr>
  </w:style>
  <w:style w:type="character" w:customStyle="1" w:styleId="Heading2Char">
    <w:name w:val="Heading 2 Char"/>
    <w:basedOn w:val="DefaultParagraphFont"/>
    <w:link w:val="Heading2"/>
    <w:uiPriority w:val="9"/>
    <w:rsid w:val="00892F6D"/>
    <w:rPr>
      <w:rFonts w:ascii="Arial" w:hAnsi="Arial" w:cs="Arial"/>
      <w:b/>
      <w:bCs/>
      <w:sz w:val="24"/>
      <w:szCs w:val="24"/>
      <w:lang w:eastAsia="en-US"/>
    </w:rPr>
  </w:style>
  <w:style w:type="character" w:customStyle="1" w:styleId="Heading3Char">
    <w:name w:val="Heading 3 Char"/>
    <w:basedOn w:val="DefaultParagraphFont"/>
    <w:link w:val="Heading3"/>
    <w:uiPriority w:val="9"/>
    <w:semiHidden/>
    <w:rsid w:val="00011376"/>
    <w:rPr>
      <w:rFonts w:ascii="Arial" w:hAnsi="Arial" w:cs="Arial"/>
      <w:b/>
      <w:bCs/>
      <w:color w:val="54585A" w:themeColor="text2"/>
      <w:sz w:val="22"/>
      <w:szCs w:val="26"/>
      <w:lang w:eastAsia="en-US"/>
    </w:rPr>
  </w:style>
  <w:style w:type="character" w:customStyle="1" w:styleId="Heading4Char">
    <w:name w:val="Heading 4 Char"/>
    <w:basedOn w:val="DefaultParagraphFont"/>
    <w:link w:val="Heading4"/>
    <w:uiPriority w:val="1"/>
    <w:rsid w:val="00286A1E"/>
    <w:rPr>
      <w:rFonts w:ascii="Arial" w:eastAsia="Arial Unicode MS" w:hAnsi="Arial"/>
      <w:color w:val="000000" w:themeColor="text1"/>
      <w:sz w:val="22"/>
      <w:szCs w:val="22"/>
      <w:lang w:eastAsia="en-US"/>
    </w:rPr>
  </w:style>
  <w:style w:type="character" w:customStyle="1" w:styleId="Heading5Char">
    <w:name w:val="Heading 5 Char"/>
    <w:basedOn w:val="DefaultParagraphFont"/>
    <w:link w:val="Heading5"/>
    <w:uiPriority w:val="9"/>
    <w:semiHidden/>
    <w:rsid w:val="00585755"/>
    <w:rPr>
      <w:rFonts w:ascii="Century Gothic" w:eastAsia="Arial Unicode MS" w:hAnsi="Century Gothic"/>
      <w:b/>
      <w:sz w:val="22"/>
      <w:szCs w:val="22"/>
      <w:lang w:eastAsia="en-US"/>
    </w:rPr>
  </w:style>
  <w:style w:type="character" w:customStyle="1" w:styleId="Heading6Char">
    <w:name w:val="Heading 6 Char"/>
    <w:basedOn w:val="DefaultParagraphFont"/>
    <w:link w:val="Heading6"/>
    <w:uiPriority w:val="9"/>
    <w:semiHidden/>
    <w:rsid w:val="00585755"/>
    <w:rPr>
      <w:rFonts w:ascii="Century Gothic" w:eastAsia="Arial Unicode MS" w:hAnsi="Century Gothic"/>
      <w:b/>
      <w:sz w:val="28"/>
      <w:szCs w:val="22"/>
      <w:lang w:eastAsia="en-US"/>
    </w:rPr>
  </w:style>
  <w:style w:type="character" w:customStyle="1" w:styleId="Heading7Char">
    <w:name w:val="Heading 7 Char"/>
    <w:basedOn w:val="DefaultParagraphFont"/>
    <w:link w:val="Heading7"/>
    <w:uiPriority w:val="9"/>
    <w:semiHidden/>
    <w:rsid w:val="00585755"/>
    <w:rPr>
      <w:rFonts w:ascii="Century Gothic" w:eastAsia="Arial Unicode MS" w:hAnsi="Century Gothic"/>
      <w:b/>
      <w:szCs w:val="22"/>
      <w:lang w:eastAsia="en-US"/>
    </w:rPr>
  </w:style>
  <w:style w:type="character" w:customStyle="1" w:styleId="Heading8Char">
    <w:name w:val="Heading 8 Char"/>
    <w:basedOn w:val="DefaultParagraphFont"/>
    <w:link w:val="Heading8"/>
    <w:uiPriority w:val="9"/>
    <w:semiHidden/>
    <w:rsid w:val="00585755"/>
    <w:rPr>
      <w:rFonts w:ascii="Century Gothic" w:eastAsia="Arial Unicode MS" w:hAnsi="Century Gothic"/>
      <w:i/>
      <w:szCs w:val="22"/>
      <w:lang w:eastAsia="en-US"/>
    </w:rPr>
  </w:style>
  <w:style w:type="character" w:customStyle="1" w:styleId="Heading9Char">
    <w:name w:val="Heading 9 Char"/>
    <w:basedOn w:val="DefaultParagraphFont"/>
    <w:link w:val="Heading9"/>
    <w:uiPriority w:val="9"/>
    <w:semiHidden/>
    <w:rsid w:val="00585755"/>
    <w:rPr>
      <w:rFonts w:ascii="Century Gothic" w:eastAsia="Arial Unicode MS" w:hAnsi="Century Gothic"/>
      <w:b/>
      <w:i/>
      <w:szCs w:val="22"/>
      <w:lang w:eastAsia="en-US"/>
    </w:rPr>
  </w:style>
  <w:style w:type="paragraph" w:customStyle="1" w:styleId="ListLetter">
    <w:name w:val="List Letter"/>
    <w:basedOn w:val="ListNumber"/>
    <w:uiPriority w:val="3"/>
    <w:qFormat/>
    <w:rsid w:val="00D36225"/>
    <w:pPr>
      <w:numPr>
        <w:numId w:val="28"/>
      </w:numPr>
    </w:pPr>
  </w:style>
  <w:style w:type="paragraph" w:styleId="Title">
    <w:name w:val="Title"/>
    <w:basedOn w:val="Normal"/>
    <w:next w:val="Normal"/>
    <w:link w:val="TitleChar"/>
    <w:uiPriority w:val="10"/>
    <w:qFormat/>
    <w:rsid w:val="000115F0"/>
    <w:pPr>
      <w:outlineLvl w:val="0"/>
    </w:pPr>
    <w:rPr>
      <w:rFonts w:cs="Arial"/>
      <w:b/>
      <w:bCs/>
      <w:kern w:val="28"/>
      <w:sz w:val="48"/>
      <w:szCs w:val="60"/>
    </w:rPr>
  </w:style>
  <w:style w:type="paragraph" w:styleId="Footer">
    <w:name w:val="footer"/>
    <w:basedOn w:val="Normal"/>
    <w:link w:val="FooterChar"/>
    <w:uiPriority w:val="99"/>
    <w:rsid w:val="00E41A8E"/>
    <w:pPr>
      <w:tabs>
        <w:tab w:val="right" w:pos="10773"/>
      </w:tabs>
    </w:pPr>
    <w:rPr>
      <w:sz w:val="14"/>
    </w:rPr>
  </w:style>
  <w:style w:type="character" w:customStyle="1" w:styleId="FooterChar">
    <w:name w:val="Footer Char"/>
    <w:basedOn w:val="DefaultParagraphFont"/>
    <w:link w:val="Footer"/>
    <w:uiPriority w:val="99"/>
    <w:rsid w:val="00E41A8E"/>
    <w:rPr>
      <w:rFonts w:ascii="Arial" w:hAnsi="Arial"/>
      <w:sz w:val="14"/>
      <w:szCs w:val="22"/>
      <w:lang w:eastAsia="en-US"/>
    </w:rPr>
  </w:style>
  <w:style w:type="paragraph" w:styleId="FootnoteText">
    <w:name w:val="footnote text"/>
    <w:basedOn w:val="Normal"/>
    <w:link w:val="FootnoteTextChar"/>
    <w:semiHidden/>
    <w:rsid w:val="00CB3B90"/>
    <w:pPr>
      <w:jc w:val="both"/>
    </w:pPr>
    <w:rPr>
      <w:sz w:val="18"/>
    </w:rPr>
  </w:style>
  <w:style w:type="character" w:customStyle="1" w:styleId="FootnoteTextChar">
    <w:name w:val="Footnote Text Char"/>
    <w:basedOn w:val="DefaultParagraphFont"/>
    <w:link w:val="FootnoteText"/>
    <w:semiHidden/>
    <w:rsid w:val="00CB3B90"/>
    <w:rPr>
      <w:rFonts w:ascii="Arial" w:hAnsi="Arial"/>
      <w:sz w:val="18"/>
      <w:szCs w:val="22"/>
      <w:lang w:eastAsia="en-US"/>
    </w:rPr>
  </w:style>
  <w:style w:type="paragraph" w:customStyle="1" w:styleId="Footnote">
    <w:name w:val="Footnote"/>
    <w:basedOn w:val="FootnoteText"/>
    <w:semiHidden/>
    <w:qFormat/>
    <w:rsid w:val="005A60AC"/>
    <w:pPr>
      <w:spacing w:line="160" w:lineRule="exact"/>
    </w:pPr>
    <w:rPr>
      <w:rFonts w:ascii="HelveticaNeue LT 55 Roman" w:hAnsi="HelveticaNeue LT 55 Roman"/>
      <w:sz w:val="14"/>
    </w:rPr>
  </w:style>
  <w:style w:type="character" w:styleId="Hyperlink">
    <w:name w:val="Hyperlink"/>
    <w:basedOn w:val="DefaultParagraphFont"/>
    <w:semiHidden/>
    <w:rsid w:val="00011376"/>
    <w:rPr>
      <w:color w:val="auto"/>
      <w:u w:val="single"/>
    </w:rPr>
  </w:style>
  <w:style w:type="paragraph" w:styleId="Header">
    <w:name w:val="header"/>
    <w:basedOn w:val="Normal"/>
    <w:uiPriority w:val="99"/>
    <w:rsid w:val="00E41A8E"/>
    <w:pPr>
      <w:tabs>
        <w:tab w:val="center" w:pos="4153"/>
        <w:tab w:val="right" w:pos="8306"/>
      </w:tabs>
      <w:contextualSpacing/>
    </w:pPr>
    <w:rPr>
      <w:sz w:val="14"/>
    </w:rPr>
  </w:style>
  <w:style w:type="paragraph" w:styleId="ListBullet">
    <w:name w:val="List Bullet"/>
    <w:basedOn w:val="Normal"/>
    <w:uiPriority w:val="2"/>
    <w:qFormat/>
    <w:rsid w:val="00054F73"/>
    <w:pPr>
      <w:numPr>
        <w:numId w:val="16"/>
      </w:numPr>
      <w:spacing w:after="60"/>
    </w:pPr>
  </w:style>
  <w:style w:type="paragraph" w:styleId="ListNumber">
    <w:name w:val="List Number"/>
    <w:basedOn w:val="Normal"/>
    <w:uiPriority w:val="2"/>
    <w:qFormat/>
    <w:rsid w:val="00D36225"/>
    <w:pPr>
      <w:numPr>
        <w:numId w:val="9"/>
      </w:numPr>
    </w:pPr>
  </w:style>
  <w:style w:type="character" w:styleId="PageNumber">
    <w:name w:val="page number"/>
    <w:basedOn w:val="DefaultParagraphFont"/>
    <w:semiHidden/>
    <w:rsid w:val="005F05DD"/>
    <w:rPr>
      <w:rFonts w:ascii="Arial" w:hAnsi="Arial"/>
    </w:rPr>
  </w:style>
  <w:style w:type="table" w:styleId="TableGrid">
    <w:name w:val="Table Grid"/>
    <w:basedOn w:val="TableNormal"/>
    <w:rsid w:val="00CE5320"/>
    <w:pPr>
      <w:spacing w:after="120" w:line="276" w:lineRule="auto"/>
    </w:pPr>
    <w:rPr>
      <w:rFonts w:ascii="Arial" w:eastAsia="Calibri"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F05DD"/>
    <w:pPr>
      <w:tabs>
        <w:tab w:val="left" w:pos="480"/>
        <w:tab w:val="right" w:leader="dot" w:pos="4961"/>
      </w:tabs>
      <w:ind w:left="454" w:hanging="454"/>
    </w:pPr>
  </w:style>
  <w:style w:type="paragraph" w:styleId="BalloonText">
    <w:name w:val="Balloon Text"/>
    <w:basedOn w:val="Normal"/>
    <w:link w:val="BalloonTextChar"/>
    <w:uiPriority w:val="99"/>
    <w:semiHidden/>
    <w:unhideWhenUsed/>
    <w:rsid w:val="006C3010"/>
    <w:rPr>
      <w:rFonts w:ascii="Tahoma" w:hAnsi="Tahoma" w:cs="Tahoma"/>
      <w:sz w:val="16"/>
      <w:szCs w:val="16"/>
    </w:rPr>
  </w:style>
  <w:style w:type="character" w:customStyle="1" w:styleId="BalloonTextChar">
    <w:name w:val="Balloon Text Char"/>
    <w:basedOn w:val="DefaultParagraphFont"/>
    <w:link w:val="BalloonText"/>
    <w:uiPriority w:val="99"/>
    <w:semiHidden/>
    <w:rsid w:val="006C3010"/>
    <w:rPr>
      <w:rFonts w:ascii="Tahoma" w:eastAsia="Arial Unicode MS" w:hAnsi="Tahoma" w:cs="Tahoma"/>
      <w:sz w:val="16"/>
      <w:szCs w:val="16"/>
      <w:lang w:eastAsia="en-US"/>
    </w:rPr>
  </w:style>
  <w:style w:type="paragraph" w:styleId="ListBullet3">
    <w:name w:val="List Bullet 3"/>
    <w:basedOn w:val="Normal"/>
    <w:uiPriority w:val="99"/>
    <w:semiHidden/>
    <w:unhideWhenUsed/>
    <w:rsid w:val="002043B9"/>
    <w:pPr>
      <w:numPr>
        <w:ilvl w:val="2"/>
        <w:numId w:val="16"/>
      </w:numPr>
      <w:contextualSpacing/>
    </w:pPr>
  </w:style>
  <w:style w:type="paragraph" w:styleId="ListBullet2">
    <w:name w:val="List Bullet 2"/>
    <w:basedOn w:val="Normal"/>
    <w:uiPriority w:val="2"/>
    <w:rsid w:val="00054F73"/>
    <w:pPr>
      <w:numPr>
        <w:ilvl w:val="1"/>
        <w:numId w:val="16"/>
      </w:numPr>
    </w:pPr>
  </w:style>
  <w:style w:type="table" w:customStyle="1" w:styleId="Wesleygrey">
    <w:name w:val="Wesley grey"/>
    <w:basedOn w:val="TableNormal"/>
    <w:uiPriority w:val="99"/>
    <w:rsid w:val="00354305"/>
    <w:rPr>
      <w:rFonts w:asciiTheme="minorHAnsi" w:hAnsiTheme="minorHAnsi"/>
    </w:rPr>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9D9D9" w:themeFill="background1" w:themeFillShade="D9"/>
      </w:tcPr>
    </w:tblStylePr>
  </w:style>
  <w:style w:type="paragraph" w:styleId="Quote">
    <w:name w:val="Quote"/>
    <w:basedOn w:val="Normal"/>
    <w:next w:val="Normal"/>
    <w:link w:val="QuoteChar"/>
    <w:uiPriority w:val="29"/>
    <w:qFormat/>
    <w:rsid w:val="00AF715A"/>
    <w:rPr>
      <w:i/>
      <w:iCs/>
      <w:color w:val="000000" w:themeColor="text1"/>
    </w:rPr>
  </w:style>
  <w:style w:type="character" w:customStyle="1" w:styleId="QuoteChar">
    <w:name w:val="Quote Char"/>
    <w:basedOn w:val="DefaultParagraphFont"/>
    <w:link w:val="Quote"/>
    <w:uiPriority w:val="29"/>
    <w:rsid w:val="00AF715A"/>
    <w:rPr>
      <w:rFonts w:ascii="Arial" w:eastAsia="Arial Unicode MS" w:hAnsi="Arial"/>
      <w:i/>
      <w:iCs/>
      <w:color w:val="000000" w:themeColor="text1"/>
      <w:sz w:val="22"/>
      <w:szCs w:val="22"/>
      <w:lang w:eastAsia="en-US"/>
    </w:rPr>
  </w:style>
  <w:style w:type="table" w:customStyle="1" w:styleId="Wesleycyan">
    <w:name w:val="Wesley cyan"/>
    <w:basedOn w:val="TableNormal"/>
    <w:uiPriority w:val="99"/>
    <w:rsid w:val="00354305"/>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DF0F6"/>
      </w:tcPr>
    </w:tblStylePr>
  </w:style>
  <w:style w:type="character" w:customStyle="1" w:styleId="TitleChar">
    <w:name w:val="Title Char"/>
    <w:link w:val="Title"/>
    <w:uiPriority w:val="10"/>
    <w:rsid w:val="000115F0"/>
    <w:rPr>
      <w:rFonts w:ascii="Arial" w:hAnsi="Arial" w:cs="Arial"/>
      <w:b/>
      <w:bCs/>
      <w:kern w:val="28"/>
      <w:sz w:val="48"/>
      <w:szCs w:val="60"/>
      <w:lang w:eastAsia="en-US"/>
    </w:rPr>
  </w:style>
  <w:style w:type="paragraph" w:styleId="Subtitle">
    <w:name w:val="Subtitle"/>
    <w:basedOn w:val="Normal"/>
    <w:next w:val="Normal"/>
    <w:link w:val="SubtitleChar"/>
    <w:uiPriority w:val="11"/>
    <w:qFormat/>
    <w:rsid w:val="000115F0"/>
    <w:pPr>
      <w:numPr>
        <w:ilvl w:val="1"/>
      </w:numPr>
      <w:spacing w:after="240"/>
      <w:contextualSpacing/>
    </w:pPr>
    <w:rPr>
      <w:rFonts w:asciiTheme="majorHAnsi" w:eastAsiaTheme="majorEastAsia" w:hAnsiTheme="majorHAnsi" w:cstheme="majorBidi"/>
      <w:b/>
      <w:iCs/>
      <w:sz w:val="32"/>
      <w:szCs w:val="24"/>
    </w:rPr>
  </w:style>
  <w:style w:type="character" w:customStyle="1" w:styleId="SubtitleChar">
    <w:name w:val="Subtitle Char"/>
    <w:basedOn w:val="DefaultParagraphFont"/>
    <w:link w:val="Subtitle"/>
    <w:uiPriority w:val="11"/>
    <w:rsid w:val="000115F0"/>
    <w:rPr>
      <w:rFonts w:asciiTheme="majorHAnsi" w:eastAsiaTheme="majorEastAsia" w:hAnsiTheme="majorHAnsi" w:cstheme="majorBidi"/>
      <w:b/>
      <w:iCs/>
      <w:sz w:val="32"/>
      <w:szCs w:val="24"/>
      <w:lang w:eastAsia="en-US"/>
    </w:rPr>
  </w:style>
  <w:style w:type="paragraph" w:styleId="ListParagraph">
    <w:name w:val="List Paragraph"/>
    <w:basedOn w:val="Normal"/>
    <w:uiPriority w:val="34"/>
    <w:semiHidden/>
    <w:rsid w:val="00D36225"/>
    <w:pPr>
      <w:ind w:left="720"/>
      <w:contextualSpacing/>
    </w:pPr>
  </w:style>
  <w:style w:type="character" w:styleId="FootnoteReference">
    <w:name w:val="footnote reference"/>
    <w:basedOn w:val="DefaultParagraphFont"/>
    <w:semiHidden/>
    <w:unhideWhenUsed/>
    <w:rsid w:val="00CB3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70521">
      <w:bodyDiv w:val="1"/>
      <w:marLeft w:val="0"/>
      <w:marRight w:val="0"/>
      <w:marTop w:val="0"/>
      <w:marBottom w:val="0"/>
      <w:divBdr>
        <w:top w:val="none" w:sz="0" w:space="0" w:color="auto"/>
        <w:left w:val="none" w:sz="0" w:space="0" w:color="auto"/>
        <w:bottom w:val="none" w:sz="0" w:space="0" w:color="auto"/>
        <w:right w:val="none" w:sz="0" w:space="0" w:color="auto"/>
      </w:divBdr>
    </w:div>
    <w:div w:id="1266767230">
      <w:bodyDiv w:val="1"/>
      <w:marLeft w:val="0"/>
      <w:marRight w:val="0"/>
      <w:marTop w:val="0"/>
      <w:marBottom w:val="0"/>
      <w:divBdr>
        <w:top w:val="none" w:sz="0" w:space="0" w:color="auto"/>
        <w:left w:val="none" w:sz="0" w:space="0" w:color="auto"/>
        <w:bottom w:val="none" w:sz="0" w:space="0" w:color="auto"/>
        <w:right w:val="none" w:sz="0" w:space="0" w:color="auto"/>
      </w:divBdr>
    </w:div>
    <w:div w:id="1512186266">
      <w:bodyDiv w:val="1"/>
      <w:marLeft w:val="0"/>
      <w:marRight w:val="0"/>
      <w:marTop w:val="0"/>
      <w:marBottom w:val="0"/>
      <w:divBdr>
        <w:top w:val="none" w:sz="0" w:space="0" w:color="auto"/>
        <w:left w:val="none" w:sz="0" w:space="0" w:color="auto"/>
        <w:bottom w:val="none" w:sz="0" w:space="0" w:color="auto"/>
        <w:right w:val="none" w:sz="0" w:space="0" w:color="auto"/>
      </w:divBdr>
    </w:div>
    <w:div w:id="20668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lg.nsw.gov.au/media-releases/252-million-boost-set-to-deliver-1300-new-apprentices-and-train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esley Corporate">
      <a:dk1>
        <a:sysClr val="windowText" lastClr="000000"/>
      </a:dk1>
      <a:lt1>
        <a:sysClr val="window" lastClr="FFFFFF"/>
      </a:lt1>
      <a:dk2>
        <a:srgbClr val="54585A"/>
      </a:dk2>
      <a:lt2>
        <a:srgbClr val="009FDF"/>
      </a:lt2>
      <a:accent1>
        <a:srgbClr val="D40F7D"/>
      </a:accent1>
      <a:accent2>
        <a:srgbClr val="A39382"/>
      </a:accent2>
      <a:accent3>
        <a:srgbClr val="81C81A"/>
      </a:accent3>
      <a:accent4>
        <a:srgbClr val="ED8B00"/>
      </a:accent4>
      <a:accent5>
        <a:srgbClr val="FAE100"/>
      </a:accent5>
      <a:accent6>
        <a:srgbClr val="FFFFFF"/>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2caef6-0b28-42e4-9af4-305e92532b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411992C84504C95008CDB94F5CE66" ma:contentTypeVersion="16" ma:contentTypeDescription="Create a new document." ma:contentTypeScope="" ma:versionID="8c8528bc287dd7f8f53af867f2862043">
  <xsd:schema xmlns:xsd="http://www.w3.org/2001/XMLSchema" xmlns:xs="http://www.w3.org/2001/XMLSchema" xmlns:p="http://schemas.microsoft.com/office/2006/metadata/properties" xmlns:ns3="a85c051f-02cb-4042-8954-1c0692d8181b" xmlns:ns4="e82caef6-0b28-42e4-9af4-305e92532bfe" targetNamespace="http://schemas.microsoft.com/office/2006/metadata/properties" ma:root="true" ma:fieldsID="439f4713040086d6033572aea4f4bc4e" ns3:_="" ns4:_="">
    <xsd:import namespace="a85c051f-02cb-4042-8954-1c0692d8181b"/>
    <xsd:import namespace="e82caef6-0b28-42e4-9af4-305e92532b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c051f-02cb-4042-8954-1c0692d818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caef6-0b28-42e4-9af4-305e92532b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DCF8E-5427-4082-8771-3295A5661FFA}">
  <ds:schemaRefs>
    <ds:schemaRef ds:uri="http://purl.org/dc/dcmitype/"/>
    <ds:schemaRef ds:uri="http://schemas.microsoft.com/office/2006/documentManagement/types"/>
    <ds:schemaRef ds:uri="a85c051f-02cb-4042-8954-1c0692d8181b"/>
    <ds:schemaRef ds:uri="http://www.w3.org/XML/1998/namespace"/>
    <ds:schemaRef ds:uri="e82caef6-0b28-42e4-9af4-305e92532bf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27144226-69DC-4963-8AE6-012C59FF091A}">
  <ds:schemaRefs>
    <ds:schemaRef ds:uri="http://schemas.microsoft.com/sharepoint/v3/contenttype/forms"/>
  </ds:schemaRefs>
</ds:datastoreItem>
</file>

<file path=customXml/itemProps3.xml><?xml version="1.0" encoding="utf-8"?>
<ds:datastoreItem xmlns:ds="http://schemas.openxmlformats.org/officeDocument/2006/customXml" ds:itemID="{E2161F08-73F9-4893-A015-2B2673CD7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c051f-02cb-4042-8954-1c0692d8181b"/>
    <ds:schemaRef ds:uri="e82caef6-0b28-42e4-9af4-305e92532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2024-09-02T02:58:00Z</dcterms:created>
  <dcterms:modified xsi:type="dcterms:W3CDTF">2024-09-02T02:58:00Z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0x010100A9C411992C84504C95008CDB94F5CE66</vt:lpwstr>
  </property>
</Properties>
</file>